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3E8A" w14:textId="77777777" w:rsidR="007F76B8" w:rsidRPr="003B0F22" w:rsidRDefault="00421F7A" w:rsidP="003B0F22">
      <w:pPr>
        <w:pStyle w:val="Heading1"/>
      </w:pPr>
      <w:r w:rsidRPr="003B0F22">
        <w:t>Įterpkite į laiško šabloną darbuotojams, kuriuos privalu įtraukti į pensijų kaupimo sistemą</w:t>
      </w:r>
    </w:p>
    <w:p w14:paraId="031A152B" w14:textId="77777777" w:rsidR="0099014F" w:rsidRPr="003B0F22" w:rsidRDefault="00EC29C6" w:rsidP="003B0F22">
      <w:pPr>
        <w:pStyle w:val="Heading2"/>
      </w:pPr>
      <w:r w:rsidRPr="003B0F22">
        <w:t>Atsakymai į kl</w:t>
      </w:r>
      <w:r w:rsidR="006F6F38" w:rsidRPr="003B0F22">
        <w:t>ausimus apie</w:t>
      </w:r>
      <w:r w:rsidRPr="003B0F22">
        <w:t xml:space="preserve"> </w:t>
      </w:r>
      <w:r w:rsidR="00487D68" w:rsidRPr="003B0F22">
        <w:t>pensijų</w:t>
      </w:r>
      <w:r w:rsidRPr="003B0F22">
        <w:t xml:space="preserve"> kaupimą </w:t>
      </w:r>
      <w:r w:rsidR="00CB2E1B" w:rsidRPr="003B0F22">
        <w:t>per darbovietę</w:t>
      </w:r>
      <w:r w:rsidR="006F6F38" w:rsidRPr="003B0F22">
        <w:t xml:space="preserve"> </w:t>
      </w:r>
      <w:r w:rsidRPr="003B0F22">
        <w:t>(angl.</w:t>
      </w:r>
      <w:r w:rsidR="007F76B8" w:rsidRPr="003B0F22">
        <w:t xml:space="preserve"> workplace pension</w:t>
      </w:r>
      <w:r w:rsidRPr="003B0F22">
        <w:t>)</w:t>
      </w:r>
    </w:p>
    <w:p w14:paraId="1AAACEB7" w14:textId="77777777" w:rsidR="00490B7D" w:rsidRPr="003B0F22" w:rsidRDefault="00F02B92" w:rsidP="003B0F22">
      <w:pPr>
        <w:pStyle w:val="Heading3"/>
      </w:pPr>
      <w:r w:rsidRPr="003B0F22">
        <w:t>Kodėl esu įtrauktas (-a) į pensijų kaupimo sistemą</w:t>
      </w:r>
      <w:r w:rsidR="00490B7D" w:rsidRPr="003B0F22">
        <w:t>?</w:t>
      </w:r>
    </w:p>
    <w:p w14:paraId="25C90FE3" w14:textId="77777777" w:rsidR="00C83BF1" w:rsidRPr="00421F7A" w:rsidRDefault="00F02B92"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 xml:space="preserve">Šiuo metu </w:t>
      </w:r>
      <w:r w:rsidR="00487D68">
        <w:rPr>
          <w:rFonts w:ascii="Arial" w:hAnsi="Arial" w:cs="Arial"/>
          <w:sz w:val="24"/>
          <w:szCs w:val="24"/>
          <w:lang w:val="lt-LT"/>
        </w:rPr>
        <w:t xml:space="preserve">darbuotojus, jei jie </w:t>
      </w:r>
      <w:r w:rsidR="00487D68" w:rsidRPr="00421F7A">
        <w:rPr>
          <w:rFonts w:ascii="Arial" w:hAnsi="Arial" w:cs="Arial"/>
          <w:sz w:val="24"/>
          <w:szCs w:val="24"/>
          <w:lang w:val="lt-LT"/>
        </w:rPr>
        <w:t>uždirba daugiau kaip 10 000 svarų sterlingų (£) per metus, yra 22 metų amžiaus arba vyresni bei nėra sulaukę</w:t>
      </w:r>
      <w:r w:rsidR="00487D68">
        <w:rPr>
          <w:rFonts w:ascii="Arial" w:hAnsi="Arial" w:cs="Arial"/>
          <w:sz w:val="24"/>
          <w:szCs w:val="24"/>
          <w:lang w:val="lt-LT"/>
        </w:rPr>
        <w:t xml:space="preserve"> įstatymais nustatyto pensinio</w:t>
      </w:r>
      <w:r w:rsidR="00487D68" w:rsidRPr="00421F7A">
        <w:rPr>
          <w:rFonts w:ascii="Arial" w:hAnsi="Arial" w:cs="Arial"/>
          <w:sz w:val="24"/>
          <w:szCs w:val="24"/>
          <w:lang w:val="lt-LT"/>
        </w:rPr>
        <w:t xml:space="preserve"> amžiaus</w:t>
      </w:r>
      <w:r w:rsidR="00487D68">
        <w:rPr>
          <w:rFonts w:ascii="Arial" w:hAnsi="Arial" w:cs="Arial"/>
          <w:sz w:val="24"/>
          <w:szCs w:val="24"/>
          <w:lang w:val="lt-LT"/>
        </w:rPr>
        <w:t>,</w:t>
      </w:r>
      <w:r w:rsidR="00487D68" w:rsidRPr="00421F7A">
        <w:rPr>
          <w:rFonts w:ascii="Arial" w:hAnsi="Arial" w:cs="Arial"/>
          <w:sz w:val="24"/>
          <w:szCs w:val="24"/>
          <w:lang w:val="lt-LT"/>
        </w:rPr>
        <w:t xml:space="preserve"> </w:t>
      </w:r>
      <w:r w:rsidRPr="00421F7A">
        <w:rPr>
          <w:rFonts w:ascii="Arial" w:hAnsi="Arial" w:cs="Arial"/>
          <w:sz w:val="24"/>
          <w:szCs w:val="24"/>
          <w:lang w:val="lt-LT"/>
        </w:rPr>
        <w:t xml:space="preserve">visi darbdaviai turi įtraukti </w:t>
      </w:r>
      <w:r w:rsidR="00487D68">
        <w:rPr>
          <w:rFonts w:ascii="Arial" w:hAnsi="Arial" w:cs="Arial"/>
          <w:sz w:val="24"/>
          <w:szCs w:val="24"/>
          <w:lang w:val="lt-LT"/>
        </w:rPr>
        <w:t>į pensijų kaupimo sistemą</w:t>
      </w:r>
      <w:r w:rsidRPr="00421F7A">
        <w:rPr>
          <w:rFonts w:ascii="Arial" w:hAnsi="Arial" w:cs="Arial"/>
          <w:sz w:val="24"/>
          <w:szCs w:val="24"/>
          <w:lang w:val="lt-LT"/>
        </w:rPr>
        <w:t xml:space="preserve">. </w:t>
      </w:r>
      <w:r w:rsidR="007F3B24" w:rsidRPr="00421F7A">
        <w:rPr>
          <w:rFonts w:ascii="Arial" w:hAnsi="Arial" w:cs="Arial"/>
          <w:sz w:val="24"/>
          <w:szCs w:val="24"/>
          <w:lang w:val="lt-LT"/>
        </w:rPr>
        <w:t>T</w:t>
      </w:r>
      <w:r w:rsidRPr="00421F7A">
        <w:rPr>
          <w:rFonts w:ascii="Arial" w:hAnsi="Arial" w:cs="Arial"/>
          <w:sz w:val="24"/>
          <w:szCs w:val="24"/>
          <w:lang w:val="lt-LT"/>
        </w:rPr>
        <w:t>ai privaloma pag</w:t>
      </w:r>
      <w:r w:rsidR="00CB2E1B">
        <w:rPr>
          <w:rFonts w:ascii="Arial" w:hAnsi="Arial" w:cs="Arial"/>
          <w:sz w:val="24"/>
          <w:szCs w:val="24"/>
          <w:lang w:val="lt-LT"/>
        </w:rPr>
        <w:t>al įstatymą, nes Vyriausybė siekia</w:t>
      </w:r>
      <w:r w:rsidRPr="00421F7A">
        <w:rPr>
          <w:rFonts w:ascii="Arial" w:hAnsi="Arial" w:cs="Arial"/>
          <w:sz w:val="24"/>
          <w:szCs w:val="24"/>
          <w:lang w:val="lt-LT"/>
        </w:rPr>
        <w:t xml:space="preserve">, kad daugiau žmonių, </w:t>
      </w:r>
      <w:r w:rsidR="00CB2E1B">
        <w:rPr>
          <w:rFonts w:ascii="Arial" w:hAnsi="Arial" w:cs="Arial"/>
          <w:sz w:val="24"/>
          <w:szCs w:val="24"/>
          <w:lang w:val="lt-LT"/>
        </w:rPr>
        <w:t>išėję</w:t>
      </w:r>
      <w:r w:rsidRPr="00421F7A">
        <w:rPr>
          <w:rFonts w:ascii="Arial" w:hAnsi="Arial" w:cs="Arial"/>
          <w:sz w:val="24"/>
          <w:szCs w:val="24"/>
          <w:lang w:val="lt-LT"/>
        </w:rPr>
        <w:t xml:space="preserve"> į pensiją,</w:t>
      </w:r>
      <w:r w:rsidR="003F520A" w:rsidRPr="00421F7A">
        <w:rPr>
          <w:rFonts w:ascii="Arial" w:hAnsi="Arial" w:cs="Arial"/>
          <w:sz w:val="24"/>
          <w:szCs w:val="24"/>
          <w:lang w:val="lt-LT"/>
        </w:rPr>
        <w:t xml:space="preserve"> be valstybės</w:t>
      </w:r>
      <w:r w:rsidR="00487D68">
        <w:rPr>
          <w:rFonts w:ascii="Arial" w:hAnsi="Arial" w:cs="Arial"/>
          <w:sz w:val="24"/>
          <w:szCs w:val="24"/>
          <w:lang w:val="lt-LT"/>
        </w:rPr>
        <w:t xml:space="preserve"> mokamos</w:t>
      </w:r>
      <w:r w:rsidR="003F520A" w:rsidRPr="00421F7A">
        <w:rPr>
          <w:rFonts w:ascii="Arial" w:hAnsi="Arial" w:cs="Arial"/>
          <w:sz w:val="24"/>
          <w:szCs w:val="24"/>
          <w:lang w:val="lt-LT"/>
        </w:rPr>
        <w:t xml:space="preserve"> pensijos, turėtų ir kitų pajamų.</w:t>
      </w:r>
    </w:p>
    <w:p w14:paraId="2D7333EF" w14:textId="77777777" w:rsidR="002C4B59" w:rsidRPr="00421F7A" w:rsidRDefault="003F520A" w:rsidP="003B0F22">
      <w:pPr>
        <w:pStyle w:val="Heading3"/>
      </w:pPr>
      <w:r w:rsidRPr="00421F7A">
        <w:t>Ką daryti, jei nenoriu dalyvauti šioje sistemoje</w:t>
      </w:r>
      <w:r w:rsidR="002C4B59" w:rsidRPr="00421F7A">
        <w:t>?</w:t>
      </w:r>
    </w:p>
    <w:p w14:paraId="379C21B4" w14:textId="77777777" w:rsidR="005D6569" w:rsidRPr="00421F7A" w:rsidRDefault="003F520A"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Jei nenorite dalyvauti šioje sistemoje, turite pateikti prašymą iš jos pasitraukti. Tai galite padaryti per vieną mėnesį nuo šio laiško arba jūsų įtraukimo į sistemą datos – tai priklausys nuo to, kuri iš jų vėlesnė. Turėsite užpildyti formą, kurią galite gauti iš mūsų pensijų teikėjo</w:t>
      </w:r>
      <w:r w:rsidR="00FC6491" w:rsidRPr="00421F7A">
        <w:rPr>
          <w:rFonts w:ascii="Arial" w:hAnsi="Arial" w:cs="Arial"/>
          <w:sz w:val="24"/>
          <w:szCs w:val="24"/>
          <w:lang w:val="lt-LT"/>
        </w:rPr>
        <w:t xml:space="preserve"> </w:t>
      </w:r>
      <w:r w:rsidR="00506A41" w:rsidRPr="005F76D3">
        <w:rPr>
          <w:rFonts w:ascii="Arial" w:hAnsi="Arial" w:cs="Arial"/>
          <w:color w:val="C00000"/>
          <w:sz w:val="24"/>
          <w:szCs w:val="24"/>
          <w:lang w:val="lt-LT"/>
        </w:rPr>
        <w:t>&lt;</w:t>
      </w:r>
      <w:r w:rsidR="008E15C1" w:rsidRPr="005F76D3">
        <w:rPr>
          <w:rFonts w:ascii="Arial" w:hAnsi="Arial" w:cs="Arial"/>
          <w:color w:val="C00000"/>
          <w:sz w:val="24"/>
          <w:szCs w:val="24"/>
          <w:lang w:val="lt-LT"/>
        </w:rPr>
        <w:t>insert contact details</w:t>
      </w:r>
      <w:r w:rsidR="007E679E" w:rsidRPr="005F76D3">
        <w:rPr>
          <w:rFonts w:ascii="Arial" w:hAnsi="Arial" w:cs="Arial"/>
          <w:color w:val="C00000"/>
          <w:sz w:val="24"/>
          <w:szCs w:val="24"/>
          <w:lang w:val="lt-LT"/>
        </w:rPr>
        <w:t>&gt;</w:t>
      </w:r>
      <w:r w:rsidR="006F6F38" w:rsidRPr="00421F7A">
        <w:rPr>
          <w:rFonts w:ascii="Arial" w:hAnsi="Arial" w:cs="Arial"/>
          <w:sz w:val="24"/>
          <w:szCs w:val="24"/>
          <w:lang w:val="lt-LT"/>
        </w:rPr>
        <w:t>, be</w:t>
      </w:r>
      <w:r w:rsidR="00CB2E1B">
        <w:rPr>
          <w:rFonts w:ascii="Arial" w:hAnsi="Arial" w:cs="Arial"/>
          <w:sz w:val="24"/>
          <w:szCs w:val="24"/>
          <w:lang w:val="lt-LT"/>
        </w:rPr>
        <w:t>i vykdyti jo</w:t>
      </w:r>
      <w:r w:rsidR="006F6F38" w:rsidRPr="00421F7A">
        <w:rPr>
          <w:rFonts w:ascii="Arial" w:hAnsi="Arial" w:cs="Arial"/>
          <w:sz w:val="24"/>
          <w:szCs w:val="24"/>
          <w:lang w:val="lt-LT"/>
        </w:rPr>
        <w:t xml:space="preserve"> nurodymus.</w:t>
      </w:r>
    </w:p>
    <w:p w14:paraId="7BC5D3F9" w14:textId="77777777" w:rsidR="005D6569" w:rsidRPr="00421F7A" w:rsidRDefault="006F6F38"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 xml:space="preserve">Formą turėsite pasirašyti arba, jei ji bus siunčiama elektroniniu būdu, patvirtinti, kad </w:t>
      </w:r>
      <w:r w:rsidR="00CB2E1B">
        <w:rPr>
          <w:rFonts w:ascii="Arial" w:hAnsi="Arial" w:cs="Arial"/>
          <w:sz w:val="24"/>
          <w:szCs w:val="24"/>
          <w:lang w:val="lt-LT"/>
        </w:rPr>
        <w:t xml:space="preserve">ją </w:t>
      </w:r>
      <w:r w:rsidRPr="00421F7A">
        <w:rPr>
          <w:rFonts w:ascii="Arial" w:hAnsi="Arial" w:cs="Arial"/>
          <w:sz w:val="24"/>
          <w:szCs w:val="24"/>
          <w:lang w:val="lt-LT"/>
        </w:rPr>
        <w:t xml:space="preserve">teikiate asmeniškai. </w:t>
      </w:r>
    </w:p>
    <w:p w14:paraId="6F61F2A3" w14:textId="77777777" w:rsidR="007E679E" w:rsidRPr="00421F7A" w:rsidRDefault="006F6F38"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Jei abejojate</w:t>
      </w:r>
      <w:r w:rsidR="00CB2E1B">
        <w:rPr>
          <w:rFonts w:ascii="Arial" w:hAnsi="Arial" w:cs="Arial"/>
          <w:sz w:val="24"/>
          <w:szCs w:val="24"/>
          <w:lang w:val="lt-LT"/>
        </w:rPr>
        <w:t xml:space="preserve">, kada prasidėjo </w:t>
      </w:r>
      <w:r w:rsidRPr="00421F7A">
        <w:rPr>
          <w:rFonts w:ascii="Arial" w:hAnsi="Arial" w:cs="Arial"/>
          <w:sz w:val="24"/>
          <w:szCs w:val="24"/>
          <w:lang w:val="lt-LT"/>
        </w:rPr>
        <w:t>vieno mėnesio laikotarpi</w:t>
      </w:r>
      <w:r w:rsidR="00CB2E1B">
        <w:rPr>
          <w:rFonts w:ascii="Arial" w:hAnsi="Arial" w:cs="Arial"/>
          <w:sz w:val="24"/>
          <w:szCs w:val="24"/>
          <w:lang w:val="lt-LT"/>
        </w:rPr>
        <w:t>s</w:t>
      </w:r>
      <w:r w:rsidRPr="00421F7A">
        <w:rPr>
          <w:rFonts w:ascii="Arial" w:hAnsi="Arial" w:cs="Arial"/>
          <w:sz w:val="24"/>
          <w:szCs w:val="24"/>
          <w:lang w:val="lt-LT"/>
        </w:rPr>
        <w:t xml:space="preserve">, tai jums galės nurodyti pensijų teikėjas. </w:t>
      </w:r>
    </w:p>
    <w:p w14:paraId="1BA648BC" w14:textId="77777777" w:rsidR="00826C4D" w:rsidRPr="00421F7A" w:rsidRDefault="006F6F38"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Jei iš šios pensijų kaupimo sistemos pasitrauksite per nurodytą laikotarpį, visi pinigai, kuriuos būsite sumokėję pensijai</w:t>
      </w:r>
      <w:r w:rsidR="00CB2E1B">
        <w:rPr>
          <w:rFonts w:ascii="Arial" w:hAnsi="Arial" w:cs="Arial"/>
          <w:sz w:val="24"/>
          <w:szCs w:val="24"/>
          <w:lang w:val="lt-LT"/>
        </w:rPr>
        <w:t xml:space="preserve"> kaupti</w:t>
      </w:r>
      <w:r w:rsidRPr="00421F7A">
        <w:rPr>
          <w:rFonts w:ascii="Arial" w:hAnsi="Arial" w:cs="Arial"/>
          <w:sz w:val="24"/>
          <w:szCs w:val="24"/>
          <w:lang w:val="lt-LT"/>
        </w:rPr>
        <w:t xml:space="preserve">, jums bus grąžinti. Šiuo atveju jūs nebūsite tapęs (-usi) sistemos dalyviu. </w:t>
      </w:r>
    </w:p>
    <w:p w14:paraId="55410EF7" w14:textId="77777777" w:rsidR="00603355" w:rsidRPr="00421F7A" w:rsidRDefault="006F6F38"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Jei norite, g</w:t>
      </w:r>
      <w:r w:rsidR="008A2963" w:rsidRPr="00421F7A">
        <w:rPr>
          <w:rFonts w:ascii="Arial" w:hAnsi="Arial" w:cs="Arial"/>
          <w:sz w:val="24"/>
          <w:szCs w:val="24"/>
          <w:lang w:val="lt-LT"/>
        </w:rPr>
        <w:t>alite nutraukti pensijos įmokų mokėjimą pasibaigus minėtam vieno mėnesio la</w:t>
      </w:r>
      <w:r w:rsidR="00CB2E1B">
        <w:rPr>
          <w:rFonts w:ascii="Arial" w:hAnsi="Arial" w:cs="Arial"/>
          <w:sz w:val="24"/>
          <w:szCs w:val="24"/>
          <w:lang w:val="lt-LT"/>
        </w:rPr>
        <w:t>i</w:t>
      </w:r>
      <w:r w:rsidR="008A2963" w:rsidRPr="00421F7A">
        <w:rPr>
          <w:rFonts w:ascii="Arial" w:hAnsi="Arial" w:cs="Arial"/>
          <w:sz w:val="24"/>
          <w:szCs w:val="24"/>
          <w:lang w:val="lt-LT"/>
        </w:rPr>
        <w:t>kotarpiui. Pinigai, kuriuos būsite sumokėję, gali būti grąžinti, tačiau tai priklausys nuo mūsų naudojamos pensijų kaupimo sistemos ir įmokų mokėjimo trukmės.</w:t>
      </w:r>
      <w:r w:rsidR="00603355" w:rsidRPr="00421F7A">
        <w:rPr>
          <w:rFonts w:ascii="Arial" w:hAnsi="Arial" w:cs="Arial"/>
          <w:sz w:val="24"/>
          <w:szCs w:val="24"/>
          <w:lang w:val="lt-LT"/>
        </w:rPr>
        <w:t xml:space="preserve"> </w:t>
      </w:r>
    </w:p>
    <w:p w14:paraId="3BE7FC30" w14:textId="77777777" w:rsidR="009C47D6" w:rsidRPr="00421F7A" w:rsidRDefault="008A2963" w:rsidP="003B0F22">
      <w:pPr>
        <w:pStyle w:val="Heading3"/>
      </w:pPr>
      <w:r w:rsidRPr="00421F7A">
        <w:t>Kas, jeigu pasitrauksiu iš šios sistemos, tačiau ateityje persigalvosiu</w:t>
      </w:r>
      <w:r w:rsidR="00603355" w:rsidRPr="00421F7A">
        <w:t>?</w:t>
      </w:r>
    </w:p>
    <w:p w14:paraId="4DC28AD7" w14:textId="77777777" w:rsidR="00826C4D" w:rsidRPr="00421F7A" w:rsidRDefault="008A2963"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Galite susisiekti su mumis raštu ir paprašyti vėl įtraukti jus į sistemą. Atsiųskite mums laišką su parašu arba, jei laišką siųsite elektroniniu būdu, jame tur</w:t>
      </w:r>
      <w:r w:rsidR="00CB2E1B">
        <w:rPr>
          <w:rFonts w:ascii="Arial" w:hAnsi="Arial" w:cs="Arial"/>
          <w:sz w:val="24"/>
          <w:szCs w:val="24"/>
          <w:lang w:val="lt-LT"/>
        </w:rPr>
        <w:t xml:space="preserve">ės </w:t>
      </w:r>
      <w:r w:rsidRPr="00421F7A">
        <w:rPr>
          <w:rFonts w:ascii="Arial" w:hAnsi="Arial" w:cs="Arial"/>
          <w:sz w:val="24"/>
          <w:szCs w:val="24"/>
          <w:lang w:val="lt-LT"/>
        </w:rPr>
        <w:t xml:space="preserve">būti ši frazė: </w:t>
      </w:r>
      <w:r w:rsidR="00CB2E1B">
        <w:rPr>
          <w:rFonts w:ascii="Arial" w:hAnsi="Arial" w:cs="Arial"/>
          <w:sz w:val="24"/>
          <w:szCs w:val="24"/>
          <w:lang w:val="lt-LT"/>
        </w:rPr>
        <w:t>„</w:t>
      </w:r>
      <w:r w:rsidRPr="00421F7A">
        <w:rPr>
          <w:rFonts w:ascii="Arial" w:hAnsi="Arial" w:cs="Arial"/>
          <w:sz w:val="24"/>
          <w:szCs w:val="24"/>
          <w:lang w:val="lt-LT"/>
        </w:rPr>
        <w:t>Patvirtinu, kad šį prašymą dalyvauti pensijų kaupimo sistemoje per darbovietę pateikiau asmeniškai.”</w:t>
      </w:r>
    </w:p>
    <w:p w14:paraId="3B5525EF" w14:textId="77777777" w:rsidR="00826C4D" w:rsidRPr="00421F7A" w:rsidRDefault="008A2963"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 xml:space="preserve">Jei uždirbate daugiau kaip </w:t>
      </w:r>
      <w:r w:rsidR="00B103E0">
        <w:rPr>
          <w:rFonts w:ascii="Arial" w:hAnsi="Arial" w:cs="Arial"/>
          <w:sz w:val="24"/>
          <w:szCs w:val="24"/>
          <w:lang w:val="lt-LT"/>
        </w:rPr>
        <w:t>120</w:t>
      </w:r>
      <w:r w:rsidRPr="00421F7A">
        <w:rPr>
          <w:rFonts w:ascii="Arial" w:hAnsi="Arial" w:cs="Arial"/>
          <w:sz w:val="24"/>
          <w:szCs w:val="24"/>
          <w:lang w:val="lt-LT"/>
        </w:rPr>
        <w:t xml:space="preserve"> svarų sterlingų (</w:t>
      </w:r>
      <w:r w:rsidR="007E679E" w:rsidRPr="00421F7A">
        <w:rPr>
          <w:rFonts w:ascii="Arial" w:hAnsi="Arial" w:cs="Arial"/>
          <w:sz w:val="24"/>
          <w:szCs w:val="24"/>
          <w:lang w:val="lt-LT"/>
        </w:rPr>
        <w:t>£</w:t>
      </w:r>
      <w:r w:rsidRPr="00421F7A">
        <w:rPr>
          <w:rFonts w:ascii="Arial" w:hAnsi="Arial" w:cs="Arial"/>
          <w:sz w:val="24"/>
          <w:szCs w:val="24"/>
          <w:lang w:val="lt-LT"/>
        </w:rPr>
        <w:t xml:space="preserve">) per savaitę </w:t>
      </w:r>
      <w:r w:rsidR="007E679E" w:rsidRPr="00421F7A">
        <w:rPr>
          <w:rFonts w:ascii="Arial" w:hAnsi="Arial" w:cs="Arial"/>
          <w:sz w:val="24"/>
          <w:szCs w:val="24"/>
          <w:lang w:val="lt-LT"/>
        </w:rPr>
        <w:t>(</w:t>
      </w:r>
      <w:r w:rsidR="00B103E0">
        <w:rPr>
          <w:rFonts w:ascii="Arial" w:hAnsi="Arial" w:cs="Arial"/>
          <w:sz w:val="24"/>
          <w:szCs w:val="24"/>
          <w:lang w:val="lt-LT"/>
        </w:rPr>
        <w:t>520</w:t>
      </w:r>
      <w:r w:rsidR="007E679E" w:rsidRPr="00421F7A">
        <w:rPr>
          <w:rFonts w:ascii="Arial" w:hAnsi="Arial" w:cs="Arial"/>
          <w:sz w:val="24"/>
          <w:szCs w:val="24"/>
          <w:lang w:val="lt-LT"/>
        </w:rPr>
        <w:t xml:space="preserve"> </w:t>
      </w:r>
      <w:r w:rsidRPr="00421F7A">
        <w:rPr>
          <w:rFonts w:ascii="Arial" w:hAnsi="Arial" w:cs="Arial"/>
          <w:sz w:val="24"/>
          <w:szCs w:val="24"/>
          <w:lang w:val="lt-LT"/>
        </w:rPr>
        <w:t>svarų sterlingų (£) per mėnesį</w:t>
      </w:r>
      <w:r w:rsidR="007E679E" w:rsidRPr="00421F7A">
        <w:rPr>
          <w:rFonts w:ascii="Arial" w:hAnsi="Arial" w:cs="Arial"/>
          <w:sz w:val="24"/>
          <w:szCs w:val="24"/>
          <w:lang w:val="lt-LT"/>
        </w:rPr>
        <w:t>)</w:t>
      </w:r>
      <w:r w:rsidRPr="00421F7A">
        <w:rPr>
          <w:rFonts w:ascii="Arial" w:hAnsi="Arial" w:cs="Arial"/>
          <w:sz w:val="24"/>
          <w:szCs w:val="24"/>
          <w:lang w:val="lt-LT"/>
        </w:rPr>
        <w:t xml:space="preserve">, mes taip pat mokėsime šios pensijų kaupimo sistemos įmokas. </w:t>
      </w:r>
    </w:p>
    <w:p w14:paraId="4C9D14C5" w14:textId="77777777" w:rsidR="00603355" w:rsidRPr="00421F7A" w:rsidRDefault="006430F4"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 xml:space="preserve">Vėl įsitraukti į sistemą galite tik vieną kartą per 12 mėnesių. </w:t>
      </w:r>
    </w:p>
    <w:p w14:paraId="4132A654" w14:textId="77777777" w:rsidR="00106608" w:rsidRPr="00421F7A" w:rsidRDefault="006430F4" w:rsidP="003B0F22">
      <w:pPr>
        <w:pStyle w:val="Heading3"/>
      </w:pPr>
      <w:r w:rsidRPr="00421F7A">
        <w:t>Jei pa</w:t>
      </w:r>
      <w:r w:rsidR="00421F7A" w:rsidRPr="00421F7A">
        <w:t>teiksiu prašymą</w:t>
      </w:r>
      <w:r w:rsidRPr="00421F7A">
        <w:t xml:space="preserve"> pasitraukti iš šios sistemos, kas nutiks po to</w:t>
      </w:r>
      <w:r w:rsidR="00106608" w:rsidRPr="00421F7A">
        <w:t>?</w:t>
      </w:r>
    </w:p>
    <w:p w14:paraId="4F23B969" w14:textId="77777777" w:rsidR="00106608" w:rsidRPr="00421F7A" w:rsidRDefault="00421F7A" w:rsidP="00826C4D">
      <w:pPr>
        <w:pStyle w:val="ListParagraph"/>
        <w:numPr>
          <w:ilvl w:val="0"/>
          <w:numId w:val="1"/>
        </w:numPr>
        <w:spacing w:line="240" w:lineRule="auto"/>
        <w:rPr>
          <w:rFonts w:ascii="Arial" w:hAnsi="Arial" w:cs="Arial"/>
          <w:sz w:val="24"/>
          <w:szCs w:val="24"/>
          <w:lang w:val="lt-LT"/>
        </w:rPr>
      </w:pPr>
      <w:r w:rsidRPr="00421F7A">
        <w:rPr>
          <w:rFonts w:ascii="Arial" w:hAnsi="Arial" w:cs="Arial"/>
          <w:sz w:val="24"/>
          <w:szCs w:val="24"/>
          <w:lang w:val="lt-LT"/>
        </w:rPr>
        <w:t xml:space="preserve">Visi darbuotojai, paprašę pasitraukti iš šios sistemos arba nutraukę įmokų mokėjimą, vėliau bus į ją sugrąžinti (paprastai kas treji metai, jei darbuotojas atitiks tam tikrus kriterijus), nes jūsų aplinkybės per tą laiką gali būti pasikeitusios ir galbūt tai bus tinkamas metas pradėti kaupti. Kai tai įvyks, mes su jumis susisieksime, ir jūs galėsite pateikti prašymą pasitraukti iš sistemos. </w:t>
      </w:r>
    </w:p>
    <w:p w14:paraId="288CC345" w14:textId="77777777" w:rsidR="00490B7D" w:rsidRPr="00421F7A" w:rsidRDefault="006430F4" w:rsidP="003B0F22">
      <w:pPr>
        <w:pStyle w:val="Heading3"/>
      </w:pPr>
      <w:r w:rsidRPr="00421F7A">
        <w:lastRenderedPageBreak/>
        <w:t>Jei noriu dalyvauti šioje sistemoje, ar turiu mokėti įmokas</w:t>
      </w:r>
      <w:r w:rsidR="00490B7D" w:rsidRPr="00421F7A">
        <w:t>?</w:t>
      </w:r>
    </w:p>
    <w:p w14:paraId="1DEB5DFF" w14:textId="7D9CD58A" w:rsidR="00CD0072" w:rsidRPr="005F76D3" w:rsidRDefault="006430F4" w:rsidP="005F76D3">
      <w:pPr>
        <w:pStyle w:val="ListParagraph"/>
        <w:numPr>
          <w:ilvl w:val="0"/>
          <w:numId w:val="1"/>
        </w:numPr>
        <w:spacing w:line="240" w:lineRule="auto"/>
        <w:rPr>
          <w:rFonts w:ascii="Arial" w:hAnsi="Arial" w:cs="Arial"/>
          <w:b/>
          <w:sz w:val="24"/>
          <w:szCs w:val="24"/>
          <w:lang w:val="lt-LT"/>
        </w:rPr>
      </w:pPr>
      <w:r w:rsidRPr="00421F7A">
        <w:rPr>
          <w:rFonts w:ascii="Arial" w:hAnsi="Arial" w:cs="Arial"/>
          <w:sz w:val="24"/>
          <w:szCs w:val="24"/>
          <w:lang w:val="lt-LT"/>
        </w:rPr>
        <w:t xml:space="preserve">Kiekvieną mokėjimo laikotarpį sumokėsite </w:t>
      </w:r>
      <w:r w:rsidR="000C41C8">
        <w:rPr>
          <w:rFonts w:ascii="Arial" w:hAnsi="Arial" w:cs="Arial"/>
          <w:sz w:val="24"/>
          <w:szCs w:val="24"/>
          <w:lang w:val="lt-LT"/>
        </w:rPr>
        <w:t>5</w:t>
      </w:r>
      <w:r w:rsidRPr="00421F7A">
        <w:rPr>
          <w:rFonts w:ascii="Arial" w:hAnsi="Arial" w:cs="Arial"/>
          <w:sz w:val="24"/>
          <w:szCs w:val="24"/>
          <w:lang w:val="lt-LT"/>
        </w:rPr>
        <w:t xml:space="preserve"> </w:t>
      </w:r>
      <w:r w:rsidR="009F4A04" w:rsidRPr="00421F7A">
        <w:rPr>
          <w:rFonts w:ascii="Arial" w:hAnsi="Arial" w:cs="Arial"/>
          <w:sz w:val="24"/>
          <w:szCs w:val="24"/>
          <w:lang w:val="lt-LT"/>
        </w:rPr>
        <w:t xml:space="preserve">% </w:t>
      </w:r>
      <w:r w:rsidRPr="00421F7A">
        <w:rPr>
          <w:rFonts w:ascii="Arial" w:hAnsi="Arial" w:cs="Arial"/>
          <w:sz w:val="24"/>
          <w:szCs w:val="24"/>
          <w:lang w:val="lt-LT"/>
        </w:rPr>
        <w:t xml:space="preserve">nuo savo atlyginimo. Jis bus tiesiogiai nuskaičiuojamas nuo jūsų darbo užmokesčio ir </w:t>
      </w:r>
      <w:r w:rsidR="00CB2E1B">
        <w:rPr>
          <w:rFonts w:ascii="Arial" w:hAnsi="Arial" w:cs="Arial"/>
          <w:sz w:val="24"/>
          <w:szCs w:val="24"/>
          <w:lang w:val="lt-LT"/>
        </w:rPr>
        <w:t>jam gali būti taikoma</w:t>
      </w:r>
      <w:r w:rsidRPr="00421F7A">
        <w:rPr>
          <w:rFonts w:ascii="Arial" w:hAnsi="Arial" w:cs="Arial"/>
          <w:sz w:val="24"/>
          <w:szCs w:val="24"/>
          <w:lang w:val="lt-LT"/>
        </w:rPr>
        <w:t xml:space="preserve"> Vyriausybė</w:t>
      </w:r>
      <w:r w:rsidR="00CB2E1B">
        <w:rPr>
          <w:rFonts w:ascii="Arial" w:hAnsi="Arial" w:cs="Arial"/>
          <w:sz w:val="24"/>
          <w:szCs w:val="24"/>
          <w:lang w:val="lt-LT"/>
        </w:rPr>
        <w:t>s</w:t>
      </w:r>
      <w:r w:rsidRPr="00421F7A">
        <w:rPr>
          <w:rFonts w:ascii="Arial" w:hAnsi="Arial" w:cs="Arial"/>
          <w:sz w:val="24"/>
          <w:szCs w:val="24"/>
          <w:lang w:val="lt-LT"/>
        </w:rPr>
        <w:t xml:space="preserve"> </w:t>
      </w:r>
      <w:r w:rsidR="00CB2E1B">
        <w:rPr>
          <w:rFonts w:ascii="Arial" w:hAnsi="Arial" w:cs="Arial"/>
          <w:sz w:val="24"/>
          <w:szCs w:val="24"/>
          <w:lang w:val="lt-LT"/>
        </w:rPr>
        <w:t>mokesčių lengvata</w:t>
      </w:r>
      <w:r w:rsidRPr="00421F7A">
        <w:rPr>
          <w:rFonts w:ascii="Arial" w:hAnsi="Arial" w:cs="Arial"/>
          <w:sz w:val="24"/>
          <w:szCs w:val="24"/>
          <w:lang w:val="lt-LT"/>
        </w:rPr>
        <w:t xml:space="preserve">. Mes </w:t>
      </w:r>
      <w:r w:rsidR="00CB2E1B">
        <w:rPr>
          <w:rFonts w:ascii="Arial" w:hAnsi="Arial" w:cs="Arial"/>
          <w:sz w:val="24"/>
          <w:szCs w:val="24"/>
          <w:lang w:val="lt-LT"/>
        </w:rPr>
        <w:t>taip pat mokėsim</w:t>
      </w:r>
      <w:r w:rsidRPr="00421F7A">
        <w:rPr>
          <w:rFonts w:ascii="Arial" w:hAnsi="Arial" w:cs="Arial"/>
          <w:sz w:val="24"/>
          <w:szCs w:val="24"/>
          <w:lang w:val="lt-LT"/>
        </w:rPr>
        <w:t xml:space="preserve">e </w:t>
      </w:r>
      <w:r w:rsidR="000C41C8">
        <w:rPr>
          <w:rFonts w:ascii="Arial" w:hAnsi="Arial" w:cs="Arial"/>
          <w:sz w:val="24"/>
          <w:szCs w:val="24"/>
          <w:lang w:val="lt-LT"/>
        </w:rPr>
        <w:t>3</w:t>
      </w:r>
      <w:r w:rsidRPr="00421F7A">
        <w:rPr>
          <w:rFonts w:ascii="Arial" w:hAnsi="Arial" w:cs="Arial"/>
          <w:sz w:val="24"/>
          <w:szCs w:val="24"/>
          <w:lang w:val="lt-LT"/>
        </w:rPr>
        <w:t xml:space="preserve"> </w:t>
      </w:r>
      <w:r w:rsidR="009F4A04" w:rsidRPr="00421F7A">
        <w:rPr>
          <w:rFonts w:ascii="Arial" w:hAnsi="Arial" w:cs="Arial"/>
          <w:sz w:val="24"/>
          <w:szCs w:val="24"/>
          <w:lang w:val="lt-LT"/>
        </w:rPr>
        <w:t xml:space="preserve">% </w:t>
      </w:r>
      <w:r w:rsidRPr="00421F7A">
        <w:rPr>
          <w:rFonts w:ascii="Arial" w:hAnsi="Arial" w:cs="Arial"/>
          <w:sz w:val="24"/>
          <w:szCs w:val="24"/>
          <w:lang w:val="lt-LT"/>
        </w:rPr>
        <w:t xml:space="preserve">dydžio įmoką nuo jūsų atlyginimo kiekvieną mokėjimo laikotarpį. Todėl </w:t>
      </w:r>
      <w:r w:rsidR="000C28ED" w:rsidRPr="00421F7A">
        <w:rPr>
          <w:rFonts w:ascii="Arial" w:hAnsi="Arial" w:cs="Arial"/>
          <w:sz w:val="24"/>
          <w:szCs w:val="24"/>
          <w:lang w:val="lt-LT"/>
        </w:rPr>
        <w:t xml:space="preserve">bendra suma, dedama </w:t>
      </w:r>
      <w:r w:rsidRPr="00421F7A">
        <w:rPr>
          <w:rFonts w:ascii="Arial" w:hAnsi="Arial" w:cs="Arial"/>
          <w:sz w:val="24"/>
          <w:szCs w:val="24"/>
          <w:lang w:val="lt-LT"/>
        </w:rPr>
        <w:t>į jūsų pensijos fondą</w:t>
      </w:r>
      <w:r w:rsidR="000C28ED" w:rsidRPr="00421F7A">
        <w:rPr>
          <w:rFonts w:ascii="Arial" w:hAnsi="Arial" w:cs="Arial"/>
          <w:sz w:val="24"/>
          <w:szCs w:val="24"/>
          <w:lang w:val="lt-LT"/>
        </w:rPr>
        <w:t xml:space="preserve">, bus </w:t>
      </w:r>
      <w:r w:rsidR="000C41C8">
        <w:rPr>
          <w:rFonts w:ascii="Arial" w:hAnsi="Arial" w:cs="Arial"/>
          <w:sz w:val="24"/>
          <w:szCs w:val="24"/>
          <w:lang w:val="lt-LT"/>
        </w:rPr>
        <w:t>8</w:t>
      </w:r>
      <w:r w:rsidR="000C28ED" w:rsidRPr="00421F7A">
        <w:rPr>
          <w:rFonts w:ascii="Arial" w:hAnsi="Arial" w:cs="Arial"/>
          <w:sz w:val="24"/>
          <w:szCs w:val="24"/>
          <w:lang w:val="lt-LT"/>
        </w:rPr>
        <w:t xml:space="preserve"> </w:t>
      </w:r>
      <w:r w:rsidR="009F4A04" w:rsidRPr="00421F7A">
        <w:rPr>
          <w:rFonts w:ascii="Arial" w:hAnsi="Arial" w:cs="Arial"/>
          <w:sz w:val="24"/>
          <w:szCs w:val="24"/>
          <w:lang w:val="lt-LT"/>
        </w:rPr>
        <w:t xml:space="preserve">% </w:t>
      </w:r>
      <w:r w:rsidR="000C28ED" w:rsidRPr="00421F7A">
        <w:rPr>
          <w:rFonts w:ascii="Arial" w:hAnsi="Arial" w:cs="Arial"/>
          <w:sz w:val="24"/>
          <w:szCs w:val="24"/>
          <w:lang w:val="lt-LT"/>
        </w:rPr>
        <w:t xml:space="preserve">nuo jūsų atlyginimo. </w:t>
      </w:r>
    </w:p>
    <w:p w14:paraId="6981CDA3" w14:textId="77777777" w:rsidR="00490B7D" w:rsidRPr="00421F7A" w:rsidRDefault="00CB2E1B" w:rsidP="003B0F22">
      <w:pPr>
        <w:pStyle w:val="Heading3"/>
      </w:pPr>
      <w:r>
        <w:t>A</w:t>
      </w:r>
      <w:r w:rsidR="000C28ED" w:rsidRPr="00421F7A">
        <w:t>r ši suma keisis</w:t>
      </w:r>
      <w:r w:rsidR="002C4B59" w:rsidRPr="00421F7A">
        <w:t>?</w:t>
      </w:r>
    </w:p>
    <w:p w14:paraId="33BAC36D" w14:textId="77777777" w:rsidR="00490B7D" w:rsidRPr="00421F7A" w:rsidRDefault="000C28ED" w:rsidP="00ED4A4F">
      <w:pPr>
        <w:pStyle w:val="ListParagraph"/>
        <w:numPr>
          <w:ilvl w:val="0"/>
          <w:numId w:val="1"/>
        </w:numPr>
        <w:rPr>
          <w:lang w:val="lt-LT"/>
        </w:rPr>
      </w:pPr>
      <w:r w:rsidRPr="00421F7A">
        <w:rPr>
          <w:rFonts w:ascii="Arial" w:hAnsi="Arial" w:cs="Arial"/>
          <w:sz w:val="24"/>
          <w:szCs w:val="24"/>
          <w:lang w:val="lt-LT"/>
        </w:rPr>
        <w:t xml:space="preserve">Kadangi mokate tam tikrą procentą nuo savo darbo užmokesčio, jam augant arba mažėjant, automatiškai didės arba mažės ir įmokų sumos. </w:t>
      </w:r>
    </w:p>
    <w:p w14:paraId="1EE804F1" w14:textId="77777777" w:rsidR="00490B7D" w:rsidRPr="00421F7A" w:rsidRDefault="00490B7D" w:rsidP="00826C4D">
      <w:pPr>
        <w:spacing w:line="240" w:lineRule="auto"/>
        <w:rPr>
          <w:rFonts w:ascii="Arial" w:hAnsi="Arial" w:cs="Arial"/>
          <w:sz w:val="24"/>
          <w:szCs w:val="24"/>
          <w:lang w:val="lt-LT"/>
        </w:rPr>
      </w:pPr>
    </w:p>
    <w:sectPr w:rsidR="00490B7D" w:rsidRPr="00421F7A" w:rsidSect="0099014F">
      <w:headerReference w:type="even"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0B16" w14:textId="77777777" w:rsidR="003978E9" w:rsidRDefault="003978E9" w:rsidP="005F76D3">
      <w:pPr>
        <w:spacing w:after="0" w:line="240" w:lineRule="auto"/>
      </w:pPr>
      <w:r>
        <w:separator/>
      </w:r>
    </w:p>
  </w:endnote>
  <w:endnote w:type="continuationSeparator" w:id="0">
    <w:p w14:paraId="2A8D75C8" w14:textId="77777777" w:rsidR="003978E9" w:rsidRDefault="003978E9" w:rsidP="005F7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3DC0" w14:textId="77777777" w:rsidR="003978E9" w:rsidRDefault="003978E9" w:rsidP="005F76D3">
      <w:pPr>
        <w:spacing w:after="0" w:line="240" w:lineRule="auto"/>
      </w:pPr>
      <w:r>
        <w:separator/>
      </w:r>
    </w:p>
  </w:footnote>
  <w:footnote w:type="continuationSeparator" w:id="0">
    <w:p w14:paraId="23E826F2" w14:textId="77777777" w:rsidR="003978E9" w:rsidRDefault="003978E9" w:rsidP="005F7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652A" w14:textId="2CEB85F4" w:rsidR="005F76D3" w:rsidRDefault="005F76D3">
    <w:pPr>
      <w:pStyle w:val="Header"/>
    </w:pPr>
    <w:r>
      <w:rPr>
        <w:noProof/>
      </w:rPr>
      <mc:AlternateContent>
        <mc:Choice Requires="wps">
          <w:drawing>
            <wp:anchor distT="0" distB="0" distL="0" distR="0" simplePos="0" relativeHeight="251659264" behindDoc="0" locked="0" layoutInCell="1" allowOverlap="1" wp14:anchorId="627EB9E8" wp14:editId="13ECDC9C">
              <wp:simplePos x="635" y="635"/>
              <wp:positionH relativeFrom="page">
                <wp:align>center</wp:align>
              </wp:positionH>
              <wp:positionV relativeFrom="page">
                <wp:align>top</wp:align>
              </wp:positionV>
              <wp:extent cx="1821815" cy="368935"/>
              <wp:effectExtent l="0" t="0" r="6985" b="12065"/>
              <wp:wrapNone/>
              <wp:docPr id="1892739561"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4A3D68BE" w14:textId="30E83071" w:rsidR="005F76D3" w:rsidRPr="005F76D3" w:rsidRDefault="005F76D3" w:rsidP="005F76D3">
                          <w:pPr>
                            <w:spacing w:after="0"/>
                            <w:rPr>
                              <w:rFonts w:ascii="Aptos" w:eastAsia="Aptos" w:hAnsi="Aptos" w:cs="Aptos"/>
                              <w:noProof/>
                              <w:color w:val="000000"/>
                              <w:sz w:val="20"/>
                              <w:szCs w:val="20"/>
                            </w:rPr>
                          </w:pPr>
                          <w:r w:rsidRPr="005F76D3">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EB9E8"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4A3D68BE" w14:textId="30E83071" w:rsidR="005F76D3" w:rsidRPr="005F76D3" w:rsidRDefault="005F76D3" w:rsidP="005F76D3">
                    <w:pPr>
                      <w:spacing w:after="0"/>
                      <w:rPr>
                        <w:rFonts w:ascii="Aptos" w:eastAsia="Aptos" w:hAnsi="Aptos" w:cs="Aptos"/>
                        <w:noProof/>
                        <w:color w:val="000000"/>
                        <w:sz w:val="20"/>
                        <w:szCs w:val="20"/>
                      </w:rPr>
                    </w:pPr>
                    <w:r w:rsidRPr="005F76D3">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73E1" w14:textId="5FC4D1DE" w:rsidR="005F76D3" w:rsidRDefault="005F76D3">
    <w:pPr>
      <w:pStyle w:val="Header"/>
    </w:pPr>
    <w:r>
      <w:rPr>
        <w:noProof/>
      </w:rPr>
      <mc:AlternateContent>
        <mc:Choice Requires="wps">
          <w:drawing>
            <wp:anchor distT="0" distB="0" distL="0" distR="0" simplePos="0" relativeHeight="251658240" behindDoc="0" locked="0" layoutInCell="1" allowOverlap="1" wp14:anchorId="1CB426C4" wp14:editId="739E3657">
              <wp:simplePos x="635" y="635"/>
              <wp:positionH relativeFrom="page">
                <wp:align>center</wp:align>
              </wp:positionH>
              <wp:positionV relativeFrom="page">
                <wp:align>top</wp:align>
              </wp:positionV>
              <wp:extent cx="1821815" cy="368935"/>
              <wp:effectExtent l="0" t="0" r="6985" b="12065"/>
              <wp:wrapNone/>
              <wp:docPr id="158314371"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33426DA" w14:textId="52C33510" w:rsidR="005F76D3" w:rsidRPr="005F76D3" w:rsidRDefault="005F76D3" w:rsidP="005F76D3">
                          <w:pPr>
                            <w:spacing w:after="0"/>
                            <w:rPr>
                              <w:rFonts w:ascii="Aptos" w:eastAsia="Aptos" w:hAnsi="Aptos" w:cs="Aptos"/>
                              <w:noProof/>
                              <w:color w:val="000000"/>
                              <w:sz w:val="20"/>
                              <w:szCs w:val="20"/>
                            </w:rPr>
                          </w:pPr>
                          <w:r w:rsidRPr="005F76D3">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B426C4" id="_x0000_t202" coordsize="21600,21600" o:spt="202" path="m,l,21600r21600,l21600,xe">
              <v:stroke joinstyle="miter"/>
              <v:path gradientshapeok="t" o:connecttype="rect"/>
            </v:shapetype>
            <v:shape id="Text Box 1" o:spid="_x0000_s1027"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aIDQ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" filled="f" stroked="f">
              <v:fill o:detectmouseclick="t"/>
              <v:textbox style="mso-fit-shape-to-text:t" inset="0,15pt,0,0">
                <w:txbxContent>
                  <w:p w14:paraId="133426DA" w14:textId="52C33510" w:rsidR="005F76D3" w:rsidRPr="005F76D3" w:rsidRDefault="005F76D3" w:rsidP="005F76D3">
                    <w:pPr>
                      <w:spacing w:after="0"/>
                      <w:rPr>
                        <w:rFonts w:ascii="Aptos" w:eastAsia="Aptos" w:hAnsi="Aptos" w:cs="Aptos"/>
                        <w:noProof/>
                        <w:color w:val="000000"/>
                        <w:sz w:val="20"/>
                        <w:szCs w:val="20"/>
                      </w:rPr>
                    </w:pPr>
                    <w:r w:rsidRPr="005F76D3">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4F5"/>
    <w:multiLevelType w:val="hybridMultilevel"/>
    <w:tmpl w:val="368E7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74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D3"/>
    <w:rsid w:val="00017D27"/>
    <w:rsid w:val="00031482"/>
    <w:rsid w:val="00064232"/>
    <w:rsid w:val="00064D48"/>
    <w:rsid w:val="000A2900"/>
    <w:rsid w:val="000C28ED"/>
    <w:rsid w:val="000C41C8"/>
    <w:rsid w:val="00106608"/>
    <w:rsid w:val="0011062B"/>
    <w:rsid w:val="0013775E"/>
    <w:rsid w:val="00145980"/>
    <w:rsid w:val="00152851"/>
    <w:rsid w:val="00153EF2"/>
    <w:rsid w:val="00200FE6"/>
    <w:rsid w:val="0025373B"/>
    <w:rsid w:val="002655A2"/>
    <w:rsid w:val="00285330"/>
    <w:rsid w:val="002B286F"/>
    <w:rsid w:val="002C4B59"/>
    <w:rsid w:val="002D07AE"/>
    <w:rsid w:val="002D6FF9"/>
    <w:rsid w:val="00334BF8"/>
    <w:rsid w:val="003620B4"/>
    <w:rsid w:val="00363363"/>
    <w:rsid w:val="00367C4B"/>
    <w:rsid w:val="00372E88"/>
    <w:rsid w:val="00395ED0"/>
    <w:rsid w:val="003978E9"/>
    <w:rsid w:val="003B0F22"/>
    <w:rsid w:val="003E2B48"/>
    <w:rsid w:val="003F520A"/>
    <w:rsid w:val="004001AA"/>
    <w:rsid w:val="00417647"/>
    <w:rsid w:val="00421F7A"/>
    <w:rsid w:val="00423607"/>
    <w:rsid w:val="00446BFE"/>
    <w:rsid w:val="00472C01"/>
    <w:rsid w:val="00481332"/>
    <w:rsid w:val="00484DDA"/>
    <w:rsid w:val="00487D68"/>
    <w:rsid w:val="00490B7D"/>
    <w:rsid w:val="004A0804"/>
    <w:rsid w:val="004B4DE2"/>
    <w:rsid w:val="004E3EBE"/>
    <w:rsid w:val="004E7910"/>
    <w:rsid w:val="00506A41"/>
    <w:rsid w:val="00510623"/>
    <w:rsid w:val="005168C2"/>
    <w:rsid w:val="005279AD"/>
    <w:rsid w:val="005467EC"/>
    <w:rsid w:val="005653BA"/>
    <w:rsid w:val="00580B6D"/>
    <w:rsid w:val="00583842"/>
    <w:rsid w:val="005D399C"/>
    <w:rsid w:val="005D6569"/>
    <w:rsid w:val="005D73AE"/>
    <w:rsid w:val="005F76D3"/>
    <w:rsid w:val="00603355"/>
    <w:rsid w:val="00614334"/>
    <w:rsid w:val="0062163C"/>
    <w:rsid w:val="006421C5"/>
    <w:rsid w:val="006430F4"/>
    <w:rsid w:val="00646F4B"/>
    <w:rsid w:val="006C20DB"/>
    <w:rsid w:val="006D1D21"/>
    <w:rsid w:val="006F6F38"/>
    <w:rsid w:val="006F71A3"/>
    <w:rsid w:val="00704061"/>
    <w:rsid w:val="00715CF1"/>
    <w:rsid w:val="0071792A"/>
    <w:rsid w:val="0072316D"/>
    <w:rsid w:val="00740F85"/>
    <w:rsid w:val="00745C15"/>
    <w:rsid w:val="00747853"/>
    <w:rsid w:val="0079197D"/>
    <w:rsid w:val="007A6551"/>
    <w:rsid w:val="007D0E69"/>
    <w:rsid w:val="007E679E"/>
    <w:rsid w:val="007F2DBD"/>
    <w:rsid w:val="007F3B24"/>
    <w:rsid w:val="007F76B8"/>
    <w:rsid w:val="008006BD"/>
    <w:rsid w:val="00826C4D"/>
    <w:rsid w:val="00836060"/>
    <w:rsid w:val="008473B9"/>
    <w:rsid w:val="008645B0"/>
    <w:rsid w:val="00866E34"/>
    <w:rsid w:val="0087074A"/>
    <w:rsid w:val="008A2963"/>
    <w:rsid w:val="008E15C1"/>
    <w:rsid w:val="00902AA0"/>
    <w:rsid w:val="00913A6B"/>
    <w:rsid w:val="00932144"/>
    <w:rsid w:val="00976707"/>
    <w:rsid w:val="00987B81"/>
    <w:rsid w:val="0099014F"/>
    <w:rsid w:val="009A3191"/>
    <w:rsid w:val="009A5218"/>
    <w:rsid w:val="009B51AC"/>
    <w:rsid w:val="009C47D6"/>
    <w:rsid w:val="009F4A04"/>
    <w:rsid w:val="009F674F"/>
    <w:rsid w:val="00A46D40"/>
    <w:rsid w:val="00A46DD4"/>
    <w:rsid w:val="00A568F5"/>
    <w:rsid w:val="00A62089"/>
    <w:rsid w:val="00A65FB2"/>
    <w:rsid w:val="00A71019"/>
    <w:rsid w:val="00A94FDF"/>
    <w:rsid w:val="00A97A0E"/>
    <w:rsid w:val="00AA79DE"/>
    <w:rsid w:val="00AB5603"/>
    <w:rsid w:val="00AC1445"/>
    <w:rsid w:val="00AC56F5"/>
    <w:rsid w:val="00AF41E2"/>
    <w:rsid w:val="00B103E0"/>
    <w:rsid w:val="00B1251C"/>
    <w:rsid w:val="00B247EA"/>
    <w:rsid w:val="00B65E21"/>
    <w:rsid w:val="00BB28D1"/>
    <w:rsid w:val="00BB66E5"/>
    <w:rsid w:val="00BE51A7"/>
    <w:rsid w:val="00BF5F44"/>
    <w:rsid w:val="00C0298E"/>
    <w:rsid w:val="00C103A8"/>
    <w:rsid w:val="00C1369D"/>
    <w:rsid w:val="00C1382D"/>
    <w:rsid w:val="00C344A5"/>
    <w:rsid w:val="00C453C2"/>
    <w:rsid w:val="00C73EA6"/>
    <w:rsid w:val="00C83BF1"/>
    <w:rsid w:val="00C8454A"/>
    <w:rsid w:val="00C925F4"/>
    <w:rsid w:val="00C94ADB"/>
    <w:rsid w:val="00CA6E0E"/>
    <w:rsid w:val="00CB2E1B"/>
    <w:rsid w:val="00CD0072"/>
    <w:rsid w:val="00CD2DD3"/>
    <w:rsid w:val="00CD71E9"/>
    <w:rsid w:val="00D4043F"/>
    <w:rsid w:val="00D62E1E"/>
    <w:rsid w:val="00DC0126"/>
    <w:rsid w:val="00DC3C1D"/>
    <w:rsid w:val="00DF0A9D"/>
    <w:rsid w:val="00E07DD4"/>
    <w:rsid w:val="00E22917"/>
    <w:rsid w:val="00E63841"/>
    <w:rsid w:val="00E65C3F"/>
    <w:rsid w:val="00E85497"/>
    <w:rsid w:val="00E87819"/>
    <w:rsid w:val="00E94D34"/>
    <w:rsid w:val="00EA1391"/>
    <w:rsid w:val="00EC29C6"/>
    <w:rsid w:val="00ED4A4F"/>
    <w:rsid w:val="00EE251C"/>
    <w:rsid w:val="00EF0B26"/>
    <w:rsid w:val="00F02B92"/>
    <w:rsid w:val="00F21594"/>
    <w:rsid w:val="00F56EF3"/>
    <w:rsid w:val="00F6176E"/>
    <w:rsid w:val="00F72679"/>
    <w:rsid w:val="00F74BF9"/>
    <w:rsid w:val="00FC1E6F"/>
    <w:rsid w:val="00FC6491"/>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CCC2"/>
  <w15:chartTrackingRefBased/>
  <w15:docId w15:val="{E1149B2B-43D1-4ACA-9F29-13D6E035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4F"/>
    <w:pPr>
      <w:spacing w:after="200" w:line="276" w:lineRule="auto"/>
    </w:pPr>
    <w:rPr>
      <w:sz w:val="22"/>
      <w:szCs w:val="22"/>
      <w:lang w:eastAsia="en-US"/>
    </w:rPr>
  </w:style>
  <w:style w:type="paragraph" w:styleId="Heading1">
    <w:name w:val="heading 1"/>
    <w:basedOn w:val="Normal"/>
    <w:next w:val="Normal"/>
    <w:link w:val="Heading1Char"/>
    <w:uiPriority w:val="9"/>
    <w:qFormat/>
    <w:rsid w:val="003B0F22"/>
    <w:pPr>
      <w:spacing w:line="240" w:lineRule="auto"/>
      <w:outlineLvl w:val="0"/>
    </w:pPr>
    <w:rPr>
      <w:rFonts w:ascii="Arial" w:hAnsi="Arial" w:cs="Arial"/>
      <w:b/>
      <w:sz w:val="24"/>
      <w:szCs w:val="24"/>
      <w:lang w:val="lt-LT"/>
    </w:rPr>
  </w:style>
  <w:style w:type="paragraph" w:styleId="Heading2">
    <w:name w:val="heading 2"/>
    <w:basedOn w:val="Normal"/>
    <w:next w:val="Normal"/>
    <w:link w:val="Heading2Char"/>
    <w:uiPriority w:val="9"/>
    <w:unhideWhenUsed/>
    <w:qFormat/>
    <w:rsid w:val="003B0F22"/>
    <w:pPr>
      <w:spacing w:line="240" w:lineRule="auto"/>
      <w:outlineLvl w:val="1"/>
    </w:pPr>
    <w:rPr>
      <w:rFonts w:ascii="Arial" w:hAnsi="Arial" w:cs="Arial"/>
      <w:b/>
      <w:sz w:val="24"/>
      <w:szCs w:val="24"/>
      <w:lang w:val="lt-LT"/>
    </w:rPr>
  </w:style>
  <w:style w:type="paragraph" w:styleId="Heading3">
    <w:name w:val="heading 3"/>
    <w:basedOn w:val="Normal"/>
    <w:next w:val="Normal"/>
    <w:link w:val="Heading3Char"/>
    <w:uiPriority w:val="9"/>
    <w:unhideWhenUsed/>
    <w:qFormat/>
    <w:rsid w:val="003B0F22"/>
    <w:pPr>
      <w:spacing w:line="240" w:lineRule="auto"/>
      <w:outlineLvl w:val="2"/>
    </w:pPr>
    <w:rPr>
      <w:rFonts w:ascii="Arial" w:hAnsi="Arial" w:cs="Arial"/>
      <w:b/>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B24"/>
    <w:pPr>
      <w:ind w:left="720"/>
      <w:contextualSpacing/>
    </w:pPr>
  </w:style>
  <w:style w:type="character" w:styleId="CommentReference">
    <w:name w:val="annotation reference"/>
    <w:uiPriority w:val="99"/>
    <w:semiHidden/>
    <w:unhideWhenUsed/>
    <w:rsid w:val="007E679E"/>
    <w:rPr>
      <w:sz w:val="16"/>
      <w:szCs w:val="16"/>
    </w:rPr>
  </w:style>
  <w:style w:type="paragraph" w:styleId="CommentText">
    <w:name w:val="annotation text"/>
    <w:basedOn w:val="Normal"/>
    <w:link w:val="CommentTextChar"/>
    <w:uiPriority w:val="99"/>
    <w:semiHidden/>
    <w:unhideWhenUsed/>
    <w:rsid w:val="007E679E"/>
    <w:pPr>
      <w:spacing w:line="240" w:lineRule="auto"/>
    </w:pPr>
    <w:rPr>
      <w:sz w:val="20"/>
      <w:szCs w:val="20"/>
    </w:rPr>
  </w:style>
  <w:style w:type="character" w:customStyle="1" w:styleId="CommentTextChar">
    <w:name w:val="Comment Text Char"/>
    <w:link w:val="CommentText"/>
    <w:uiPriority w:val="99"/>
    <w:semiHidden/>
    <w:rsid w:val="007E679E"/>
    <w:rPr>
      <w:sz w:val="20"/>
      <w:szCs w:val="20"/>
    </w:rPr>
  </w:style>
  <w:style w:type="paragraph" w:styleId="CommentSubject">
    <w:name w:val="annotation subject"/>
    <w:basedOn w:val="CommentText"/>
    <w:next w:val="CommentText"/>
    <w:link w:val="CommentSubjectChar"/>
    <w:uiPriority w:val="99"/>
    <w:semiHidden/>
    <w:unhideWhenUsed/>
    <w:rsid w:val="007E679E"/>
    <w:rPr>
      <w:b/>
      <w:bCs/>
    </w:rPr>
  </w:style>
  <w:style w:type="character" w:customStyle="1" w:styleId="CommentSubjectChar">
    <w:name w:val="Comment Subject Char"/>
    <w:link w:val="CommentSubject"/>
    <w:uiPriority w:val="99"/>
    <w:semiHidden/>
    <w:rsid w:val="007E679E"/>
    <w:rPr>
      <w:b/>
      <w:bCs/>
      <w:sz w:val="20"/>
      <w:szCs w:val="20"/>
    </w:rPr>
  </w:style>
  <w:style w:type="paragraph" w:styleId="BalloonText">
    <w:name w:val="Balloon Text"/>
    <w:basedOn w:val="Normal"/>
    <w:link w:val="BalloonTextChar"/>
    <w:uiPriority w:val="99"/>
    <w:semiHidden/>
    <w:unhideWhenUsed/>
    <w:rsid w:val="007E67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679E"/>
    <w:rPr>
      <w:rFonts w:ascii="Tahoma" w:hAnsi="Tahoma" w:cs="Tahoma"/>
      <w:sz w:val="16"/>
      <w:szCs w:val="16"/>
    </w:rPr>
  </w:style>
  <w:style w:type="paragraph" w:styleId="Header">
    <w:name w:val="header"/>
    <w:basedOn w:val="Normal"/>
    <w:link w:val="HeaderChar"/>
    <w:uiPriority w:val="99"/>
    <w:unhideWhenUsed/>
    <w:rsid w:val="005F76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D3"/>
    <w:rPr>
      <w:sz w:val="22"/>
      <w:szCs w:val="22"/>
      <w:lang w:eastAsia="en-US"/>
    </w:rPr>
  </w:style>
  <w:style w:type="paragraph" w:styleId="Footer">
    <w:name w:val="footer"/>
    <w:basedOn w:val="Normal"/>
    <w:link w:val="FooterChar"/>
    <w:uiPriority w:val="99"/>
    <w:unhideWhenUsed/>
    <w:rsid w:val="00A46D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D40"/>
    <w:rPr>
      <w:sz w:val="22"/>
      <w:szCs w:val="22"/>
      <w:lang w:eastAsia="en-US"/>
    </w:rPr>
  </w:style>
  <w:style w:type="character" w:customStyle="1" w:styleId="Heading1Char">
    <w:name w:val="Heading 1 Char"/>
    <w:basedOn w:val="DefaultParagraphFont"/>
    <w:link w:val="Heading1"/>
    <w:uiPriority w:val="9"/>
    <w:rsid w:val="003B0F22"/>
    <w:rPr>
      <w:rFonts w:ascii="Arial" w:hAnsi="Arial" w:cs="Arial"/>
      <w:b/>
      <w:sz w:val="24"/>
      <w:szCs w:val="24"/>
      <w:lang w:val="lt-LT" w:eastAsia="en-US"/>
    </w:rPr>
  </w:style>
  <w:style w:type="character" w:customStyle="1" w:styleId="Heading2Char">
    <w:name w:val="Heading 2 Char"/>
    <w:basedOn w:val="DefaultParagraphFont"/>
    <w:link w:val="Heading2"/>
    <w:uiPriority w:val="9"/>
    <w:rsid w:val="003B0F22"/>
    <w:rPr>
      <w:rFonts w:ascii="Arial" w:hAnsi="Arial" w:cs="Arial"/>
      <w:b/>
      <w:sz w:val="24"/>
      <w:szCs w:val="24"/>
      <w:lang w:val="lt-LT" w:eastAsia="en-US"/>
    </w:rPr>
  </w:style>
  <w:style w:type="character" w:customStyle="1" w:styleId="Heading3Char">
    <w:name w:val="Heading 3 Char"/>
    <w:basedOn w:val="DefaultParagraphFont"/>
    <w:link w:val="Heading3"/>
    <w:uiPriority w:val="9"/>
    <w:rsid w:val="003B0F22"/>
    <w:rPr>
      <w:rFonts w:ascii="Arial" w:hAnsi="Arial" w:cs="Arial"/>
      <w:b/>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4D13C3-8BB3-44DF-BEA3-7E55F9A59A15}">
  <ds:schemaRefs>
    <ds:schemaRef ds:uri="http://schemas.openxmlformats.org/officeDocument/2006/bibliography"/>
  </ds:schemaRefs>
</ds:datastoreItem>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Insert to accompany letter template for those automatically enrolled Lithuania</vt:lpstr>
    </vt:vector>
  </TitlesOfParts>
  <Company>The Pensions Regulator</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to accompany letter template for those automatically enrolled Lithuania</dc:title>
  <dc:subject/>
  <dc:creator>The Pensions Regulator</dc:creator>
  <cp:keywords/>
  <cp:lastModifiedBy>Ferris, Jane</cp:lastModifiedBy>
  <cp:revision>7</cp:revision>
  <cp:lastPrinted>2015-01-26T11:45:00Z</cp:lastPrinted>
  <dcterms:created xsi:type="dcterms:W3CDTF">2026-05-29T10:30:00Z</dcterms:created>
  <dcterms:modified xsi:type="dcterms:W3CDTF">2026-05-29T14:12:00Z</dcterms:modified>
</cp:coreProperties>
</file>