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4A6A" w14:textId="77777777" w:rsidR="00BA466F" w:rsidRPr="0017219C" w:rsidRDefault="00BA466F" w:rsidP="00BA466F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  <w:lang w:val="lt-LT"/>
        </w:rPr>
      </w:pPr>
      <w:r w:rsidRPr="0017219C">
        <w:rPr>
          <w:rFonts w:ascii="Arial" w:hAnsi="Arial" w:cs="Arial"/>
          <w:color w:val="FF0000"/>
          <w:lang w:val="lt-LT"/>
        </w:rPr>
        <w:t>[</w:t>
      </w:r>
      <w:r w:rsidR="0017219C" w:rsidRPr="0017219C">
        <w:rPr>
          <w:rFonts w:ascii="Arial" w:hAnsi="Arial" w:cs="Arial"/>
          <w:color w:val="FF0000"/>
          <w:lang w:val="lt-LT"/>
        </w:rPr>
        <w:t>Insert Date</w:t>
      </w:r>
      <w:r w:rsidRPr="0017219C">
        <w:rPr>
          <w:rFonts w:ascii="Arial" w:hAnsi="Arial" w:cs="Arial"/>
          <w:color w:val="FF0000"/>
          <w:lang w:val="lt-LT"/>
        </w:rPr>
        <w:t xml:space="preserve">] </w:t>
      </w:r>
    </w:p>
    <w:p w14:paraId="52E5B978" w14:textId="77777777" w:rsidR="00BA466F" w:rsidRPr="00007287" w:rsidRDefault="00BA466F" w:rsidP="00BA466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lt-LT"/>
        </w:rPr>
      </w:pPr>
    </w:p>
    <w:p w14:paraId="52091F43" w14:textId="77777777" w:rsidR="00FE0D0A" w:rsidRPr="005A4FC6" w:rsidRDefault="00FE0D0A" w:rsidP="005A4FC6">
      <w:pPr>
        <w:pStyle w:val="Heading1"/>
      </w:pPr>
      <w:r w:rsidRPr="005A4FC6">
        <w:t>[</w:t>
      </w:r>
      <w:r w:rsidR="0017219C" w:rsidRPr="005A4FC6">
        <w:t>Insert Name Of Staff</w:t>
      </w:r>
      <w:r w:rsidRPr="005A4FC6">
        <w:t>] pensijų kaupimo sistema – Jums turintys poveikį įstatymų pakeitimai</w:t>
      </w:r>
    </w:p>
    <w:p w14:paraId="4301320B" w14:textId="77777777" w:rsidR="00FE0D0A" w:rsidRPr="00007287" w:rsidRDefault="00FE0D0A" w:rsidP="00FE0D0A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lt-LT"/>
        </w:rPr>
      </w:pPr>
    </w:p>
    <w:p w14:paraId="1FE9AEA2" w14:textId="77777777" w:rsidR="00FE0D0A" w:rsidRPr="00007287" w:rsidRDefault="00FE0D0A" w:rsidP="00FE0D0A">
      <w:pPr>
        <w:rPr>
          <w:rFonts w:ascii="Arial" w:hAnsi="Arial" w:cs="Arial"/>
          <w:sz w:val="16"/>
          <w:szCs w:val="16"/>
          <w:lang w:val="lt-LT"/>
        </w:rPr>
      </w:pPr>
    </w:p>
    <w:p w14:paraId="62DD4023" w14:textId="77777777" w:rsidR="00FE0D0A" w:rsidRPr="00007287" w:rsidRDefault="00FE0D0A" w:rsidP="00FE0D0A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  <w:r w:rsidRPr="00007287">
        <w:rPr>
          <w:rFonts w:ascii="Arial" w:hAnsi="Arial" w:cs="Arial"/>
          <w:lang w:val="lt-LT"/>
        </w:rPr>
        <w:t xml:space="preserve">Gerb. </w:t>
      </w:r>
      <w:r w:rsidRPr="0017219C">
        <w:rPr>
          <w:rFonts w:ascii="Arial" w:hAnsi="Arial" w:cs="Arial"/>
          <w:color w:val="FF0000"/>
          <w:lang w:val="lt-LT"/>
        </w:rPr>
        <w:t>[</w:t>
      </w:r>
      <w:r w:rsidR="0017219C" w:rsidRPr="0017219C">
        <w:rPr>
          <w:rFonts w:ascii="Arial" w:hAnsi="Arial" w:cs="Arial"/>
          <w:color w:val="FF0000"/>
          <w:lang w:val="lt-LT"/>
        </w:rPr>
        <w:t>Insert Name Of Staff</w:t>
      </w:r>
      <w:r w:rsidRPr="0017219C">
        <w:rPr>
          <w:rFonts w:ascii="Arial" w:hAnsi="Arial" w:cs="Arial"/>
          <w:color w:val="FF0000"/>
          <w:lang w:val="lt-LT"/>
        </w:rPr>
        <w:t>]</w:t>
      </w:r>
      <w:r w:rsidRPr="00007287">
        <w:rPr>
          <w:rFonts w:ascii="Arial" w:hAnsi="Arial" w:cs="Arial"/>
          <w:lang w:val="lt-LT"/>
        </w:rPr>
        <w:t>,</w:t>
      </w:r>
    </w:p>
    <w:p w14:paraId="5CF25CE6" w14:textId="77777777" w:rsidR="00FE0D0A" w:rsidRPr="00007287" w:rsidRDefault="00FE0D0A" w:rsidP="00FE0D0A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</w:p>
    <w:p w14:paraId="58E2C9C1" w14:textId="77777777" w:rsidR="00FE0D0A" w:rsidRPr="00007287" w:rsidRDefault="00FE0D0A" w:rsidP="005A4FC6">
      <w:pPr>
        <w:rPr>
          <w:rFonts w:ascii="Arial" w:hAnsi="Arial" w:cs="Arial"/>
          <w:lang w:val="lt-LT"/>
        </w:rPr>
      </w:pPr>
      <w:r w:rsidRPr="00007287">
        <w:rPr>
          <w:rFonts w:ascii="Arial" w:hAnsi="Arial" w:cs="Arial"/>
          <w:lang w:val="lt-LT"/>
        </w:rPr>
        <w:t>Siekiant padėt</w:t>
      </w:r>
      <w:r w:rsidR="00524E61">
        <w:rPr>
          <w:rFonts w:ascii="Arial" w:hAnsi="Arial" w:cs="Arial"/>
          <w:lang w:val="lt-LT"/>
        </w:rPr>
        <w:t>i žmonėms sutaupyti daugiau pinigų</w:t>
      </w:r>
      <w:r w:rsidRPr="00007287">
        <w:rPr>
          <w:rFonts w:ascii="Arial" w:hAnsi="Arial" w:cs="Arial"/>
          <w:lang w:val="lt-LT"/>
        </w:rPr>
        <w:t xml:space="preserve"> pensijai, įstatymas dabar reikalauja, kad visi darbdaviai tam tikrus darbuotojus aprūpintų pensijų kaupimo per d</w:t>
      </w:r>
      <w:r w:rsidR="00524E61">
        <w:rPr>
          <w:rFonts w:ascii="Arial" w:hAnsi="Arial" w:cs="Arial"/>
          <w:lang w:val="lt-LT"/>
        </w:rPr>
        <w:t>arbovietę sistema ir mokėtų kaupimo</w:t>
      </w:r>
      <w:r w:rsidRPr="00007287">
        <w:rPr>
          <w:rFonts w:ascii="Arial" w:hAnsi="Arial" w:cs="Arial"/>
          <w:lang w:val="lt-LT"/>
        </w:rPr>
        <w:t xml:space="preserve"> įmokas. </w:t>
      </w:r>
    </w:p>
    <w:p w14:paraId="606C1222" w14:textId="77777777" w:rsidR="00293260" w:rsidRPr="00007287" w:rsidRDefault="00FE0D0A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val="lt-LT"/>
        </w:rPr>
      </w:pPr>
      <w:r w:rsidRPr="00007287">
        <w:rPr>
          <w:rFonts w:ascii="Arial" w:hAnsi="Arial" w:cs="Arial"/>
          <w:lang w:val="lt-LT"/>
        </w:rPr>
        <w:t>Į šią sistemą privalome įtraukti visus savo darbuotojus, kurie atitinka visus šiuos kriterijus</w:t>
      </w:r>
      <w:r w:rsidR="00007287">
        <w:rPr>
          <w:rFonts w:ascii="Arial" w:hAnsi="Arial" w:cs="Arial"/>
          <w:lang w:val="lt-LT"/>
        </w:rPr>
        <w:t xml:space="preserve">: </w:t>
      </w:r>
    </w:p>
    <w:p w14:paraId="2D008808" w14:textId="77777777" w:rsidR="00D17BD0" w:rsidRPr="0040538D" w:rsidRDefault="00D17BD0" w:rsidP="00D17BD0">
      <w:pPr>
        <w:pStyle w:val="ListParagraph"/>
        <w:numPr>
          <w:ilvl w:val="0"/>
          <w:numId w:val="3"/>
        </w:numPr>
        <w:rPr>
          <w:rFonts w:ascii="Arial" w:hAnsi="Arial" w:cs="Arial"/>
          <w:lang w:val="lt-LT"/>
        </w:rPr>
      </w:pPr>
      <w:r w:rsidRPr="0040538D">
        <w:rPr>
          <w:rFonts w:ascii="Arial" w:hAnsi="Arial" w:cs="Arial"/>
          <w:lang w:val="lt-LT"/>
        </w:rPr>
        <w:t>Uždirbate daugiau nei £192 per savaitę (arba £833 per mėnesį)</w:t>
      </w:r>
    </w:p>
    <w:p w14:paraId="086F610B" w14:textId="77777777" w:rsidR="00D17BD0" w:rsidRPr="0040538D" w:rsidRDefault="00D17BD0" w:rsidP="00D17BD0">
      <w:pPr>
        <w:pStyle w:val="ListParagraph"/>
        <w:numPr>
          <w:ilvl w:val="0"/>
          <w:numId w:val="3"/>
        </w:numPr>
        <w:rPr>
          <w:rFonts w:ascii="Arial" w:hAnsi="Arial" w:cs="Arial"/>
          <w:lang w:val="lt-LT"/>
        </w:rPr>
      </w:pPr>
      <w:r w:rsidRPr="0040538D">
        <w:rPr>
          <w:rFonts w:ascii="Arial" w:hAnsi="Arial" w:cs="Arial"/>
          <w:lang w:val="lt-LT"/>
        </w:rPr>
        <w:t>Esate 22 m. amžiaus ar vyresnis (-ė)</w:t>
      </w:r>
    </w:p>
    <w:p w14:paraId="33EA9713" w14:textId="77777777" w:rsidR="00D17BD0" w:rsidRPr="0040538D" w:rsidRDefault="00D17BD0" w:rsidP="00D17BD0">
      <w:pPr>
        <w:pStyle w:val="ListParagraph"/>
        <w:numPr>
          <w:ilvl w:val="0"/>
          <w:numId w:val="3"/>
        </w:numPr>
        <w:rPr>
          <w:rFonts w:ascii="Arial" w:hAnsi="Arial" w:cs="Arial"/>
          <w:lang w:val="lt-LT"/>
        </w:rPr>
      </w:pPr>
      <w:r w:rsidRPr="0040538D">
        <w:rPr>
          <w:rFonts w:ascii="Arial" w:hAnsi="Arial" w:cs="Arial"/>
          <w:lang w:val="lt-LT"/>
        </w:rPr>
        <w:t xml:space="preserve">Nesate sulaukęs </w:t>
      </w:r>
      <w:r w:rsidRPr="0040538D">
        <w:rPr>
          <w:rFonts w:ascii="Arial" w:hAnsi="Arial" w:cs="Arial"/>
        </w:rPr>
        <w:t>(-</w:t>
      </w:r>
      <w:proofErr w:type="spellStart"/>
      <w:r w:rsidRPr="0040538D">
        <w:rPr>
          <w:rFonts w:ascii="Arial" w:hAnsi="Arial" w:cs="Arial"/>
        </w:rPr>
        <w:t>usi</w:t>
      </w:r>
      <w:proofErr w:type="spellEnd"/>
      <w:r w:rsidRPr="0040538D">
        <w:rPr>
          <w:rFonts w:ascii="Arial" w:hAnsi="Arial" w:cs="Arial"/>
        </w:rPr>
        <w:t>)</w:t>
      </w:r>
      <w:r w:rsidRPr="0040538D">
        <w:rPr>
          <w:rFonts w:ascii="Arial" w:hAnsi="Arial" w:cs="Arial"/>
          <w:lang w:val="lt-LT"/>
        </w:rPr>
        <w:t xml:space="preserve"> senatvės pensijos amžiaus </w:t>
      </w:r>
    </w:p>
    <w:p w14:paraId="5D965600" w14:textId="77777777" w:rsidR="00293260" w:rsidRPr="00007287" w:rsidRDefault="00D17BD0" w:rsidP="00D17BD0">
      <w:pPr>
        <w:rPr>
          <w:rFonts w:ascii="Arial" w:hAnsi="Arial" w:cs="Arial"/>
          <w:lang w:val="lt-LT"/>
        </w:rPr>
      </w:pPr>
      <w:r w:rsidRPr="0040538D">
        <w:rPr>
          <w:rFonts w:ascii="Arial" w:hAnsi="Arial" w:cs="Arial"/>
          <w:lang w:val="lt-LT"/>
        </w:rPr>
        <w:t xml:space="preserve">Kadangi jūs neatitinkate visų šių kriterijų, </w:t>
      </w:r>
      <w:r w:rsidRPr="0040538D">
        <w:rPr>
          <w:rFonts w:ascii="Arial" w:hAnsi="Arial" w:cs="Arial"/>
          <w:b/>
          <w:lang w:val="lt-LT"/>
        </w:rPr>
        <w:t>jūs netapote šios programos nariu (-e) automatiškai, tačiau, jei norite, galite prašyti juo (-a) tapti</w:t>
      </w:r>
      <w:r w:rsidRPr="0040538D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r w:rsidR="00FE0D0A" w:rsidRPr="00007287">
        <w:rPr>
          <w:rFonts w:ascii="Arial" w:hAnsi="Arial" w:cs="Arial"/>
          <w:lang w:val="lt-LT"/>
        </w:rPr>
        <w:t xml:space="preserve">Jei tapsite sistemos dalyviu, kiekvieną mėnesį tiesiogiai iš savo atlyginimo mokėsite pensijos įmokas; taip pat prisidės Vyriausybė, taikydama mokesčių lengvatą. Jei uždirbate daugiau kaip </w:t>
      </w:r>
      <w:r w:rsidR="00A52AB5">
        <w:rPr>
          <w:rFonts w:ascii="Arial" w:hAnsi="Arial" w:cs="Arial"/>
          <w:lang w:val="lt-LT"/>
        </w:rPr>
        <w:t>120</w:t>
      </w:r>
      <w:r w:rsidR="00FE0D0A" w:rsidRPr="00007287">
        <w:rPr>
          <w:rFonts w:ascii="Arial" w:hAnsi="Arial" w:cs="Arial"/>
          <w:lang w:val="lt-LT"/>
        </w:rPr>
        <w:t xml:space="preserve"> svarų sterlingų (</w:t>
      </w:r>
      <w:r w:rsidR="007B6A8E" w:rsidRPr="00007287">
        <w:rPr>
          <w:rFonts w:ascii="Arial" w:hAnsi="Arial" w:cs="Arial"/>
          <w:lang w:val="lt-LT"/>
        </w:rPr>
        <w:t>£</w:t>
      </w:r>
      <w:r w:rsidR="00FE0D0A" w:rsidRPr="00007287">
        <w:rPr>
          <w:rFonts w:ascii="Arial" w:hAnsi="Arial" w:cs="Arial"/>
          <w:lang w:val="lt-LT"/>
        </w:rPr>
        <w:t>) per savaitę (</w:t>
      </w:r>
      <w:r w:rsidR="00007287">
        <w:rPr>
          <w:rFonts w:ascii="Arial" w:hAnsi="Arial" w:cs="Arial"/>
          <w:lang w:val="lt-LT"/>
        </w:rPr>
        <w:t xml:space="preserve">arba </w:t>
      </w:r>
      <w:r w:rsidR="00A52AB5">
        <w:rPr>
          <w:rFonts w:ascii="Arial" w:hAnsi="Arial" w:cs="Arial"/>
          <w:lang w:val="lt-LT"/>
        </w:rPr>
        <w:t>520</w:t>
      </w:r>
      <w:r w:rsidR="00007287">
        <w:rPr>
          <w:rFonts w:ascii="Arial" w:hAnsi="Arial" w:cs="Arial"/>
          <w:lang w:val="lt-LT"/>
        </w:rPr>
        <w:t xml:space="preserve"> svarus</w:t>
      </w:r>
      <w:r w:rsidR="00FE0D0A" w:rsidRPr="00007287">
        <w:rPr>
          <w:rFonts w:ascii="Arial" w:hAnsi="Arial" w:cs="Arial"/>
          <w:lang w:val="lt-LT"/>
        </w:rPr>
        <w:t xml:space="preserve"> sterlingų (</w:t>
      </w:r>
      <w:r w:rsidR="007B6A8E" w:rsidRPr="00007287">
        <w:rPr>
          <w:rFonts w:ascii="Arial" w:hAnsi="Arial" w:cs="Arial"/>
          <w:lang w:val="lt-LT"/>
        </w:rPr>
        <w:t>£</w:t>
      </w:r>
      <w:r w:rsidR="00FE0D0A" w:rsidRPr="00007287">
        <w:rPr>
          <w:rFonts w:ascii="Arial" w:hAnsi="Arial" w:cs="Arial"/>
          <w:lang w:val="lt-LT"/>
        </w:rPr>
        <w:t>) per mėnesį</w:t>
      </w:r>
      <w:r w:rsidR="007B6A8E" w:rsidRPr="00007287">
        <w:rPr>
          <w:rFonts w:ascii="Arial" w:hAnsi="Arial" w:cs="Arial"/>
          <w:lang w:val="lt-LT"/>
        </w:rPr>
        <w:t xml:space="preserve">), </w:t>
      </w:r>
      <w:r w:rsidR="00F33656" w:rsidRPr="00007287">
        <w:rPr>
          <w:rFonts w:ascii="Arial" w:hAnsi="Arial" w:cs="Arial"/>
          <w:lang w:val="lt-LT"/>
        </w:rPr>
        <w:t xml:space="preserve">minimali suma, kurią </w:t>
      </w:r>
      <w:r w:rsidR="00FE0D0A" w:rsidRPr="00007287">
        <w:rPr>
          <w:rFonts w:ascii="Arial" w:hAnsi="Arial" w:cs="Arial"/>
          <w:lang w:val="lt-LT"/>
        </w:rPr>
        <w:t xml:space="preserve">kiekvieną mokėjimo laikotarpį </w:t>
      </w:r>
      <w:r w:rsidR="00F33656" w:rsidRPr="00007287">
        <w:rPr>
          <w:rFonts w:ascii="Arial" w:hAnsi="Arial" w:cs="Arial"/>
          <w:lang w:val="lt-LT"/>
        </w:rPr>
        <w:t xml:space="preserve">mokėsite </w:t>
      </w:r>
      <w:r w:rsidR="00FE0D0A" w:rsidRPr="00007287">
        <w:rPr>
          <w:rFonts w:ascii="Arial" w:hAnsi="Arial" w:cs="Arial"/>
          <w:lang w:val="lt-LT"/>
        </w:rPr>
        <w:t>į pensijų kaupimo sistemą</w:t>
      </w:r>
      <w:r w:rsidR="00F33656" w:rsidRPr="00007287">
        <w:rPr>
          <w:rFonts w:ascii="Arial" w:hAnsi="Arial" w:cs="Arial"/>
          <w:lang w:val="lt-LT"/>
        </w:rPr>
        <w:t xml:space="preserve">, bus </w:t>
      </w:r>
      <w:r w:rsidR="00AB138E">
        <w:rPr>
          <w:rFonts w:ascii="Arial" w:hAnsi="Arial" w:cs="Arial"/>
          <w:lang w:val="lt-LT"/>
        </w:rPr>
        <w:t>5</w:t>
      </w:r>
      <w:r w:rsidR="00F33656" w:rsidRPr="00007287">
        <w:rPr>
          <w:rFonts w:ascii="Arial" w:hAnsi="Arial" w:cs="Arial"/>
          <w:lang w:val="lt-LT"/>
        </w:rPr>
        <w:t xml:space="preserve"> </w:t>
      </w:r>
      <w:r w:rsidR="007B6A8E" w:rsidRPr="00007287">
        <w:rPr>
          <w:rFonts w:ascii="Arial" w:hAnsi="Arial" w:cs="Arial"/>
          <w:lang w:val="lt-LT"/>
        </w:rPr>
        <w:t xml:space="preserve">% </w:t>
      </w:r>
      <w:r w:rsidR="00F33656" w:rsidRPr="00007287">
        <w:rPr>
          <w:rFonts w:ascii="Arial" w:hAnsi="Arial" w:cs="Arial"/>
          <w:lang w:val="lt-LT"/>
        </w:rPr>
        <w:t>nuo Jūsų atlyginimo</w:t>
      </w:r>
      <w:r w:rsidR="007B6A8E" w:rsidRPr="00007287">
        <w:rPr>
          <w:rFonts w:ascii="Arial" w:hAnsi="Arial" w:cs="Arial"/>
          <w:lang w:val="lt-LT"/>
        </w:rPr>
        <w:t>.</w:t>
      </w:r>
    </w:p>
    <w:p w14:paraId="6B6E3595" w14:textId="5D3DADF6" w:rsidR="00007287" w:rsidRPr="00007287" w:rsidRDefault="00D228EF" w:rsidP="005A4FC6">
      <w:pPr>
        <w:rPr>
          <w:rFonts w:ascii="Arial" w:hAnsi="Arial" w:cs="Arial"/>
          <w:lang w:val="lt-LT"/>
        </w:rPr>
      </w:pPr>
      <w:r w:rsidRPr="00007287">
        <w:rPr>
          <w:rFonts w:ascii="Arial" w:hAnsi="Arial" w:cs="Arial"/>
          <w:lang w:val="lt-LT"/>
        </w:rPr>
        <w:t xml:space="preserve">Jei prašymo dalyvauti pensijų kaupimo sistemoje teikimo metu uždirbate daugiau kaip </w:t>
      </w:r>
      <w:r w:rsidR="00A52AB5">
        <w:rPr>
          <w:rFonts w:ascii="Arial" w:hAnsi="Arial" w:cs="Arial"/>
          <w:lang w:val="lt-LT"/>
        </w:rPr>
        <w:t>120</w:t>
      </w:r>
      <w:r w:rsidRPr="00007287">
        <w:rPr>
          <w:rFonts w:ascii="Arial" w:hAnsi="Arial" w:cs="Arial"/>
          <w:lang w:val="lt-LT"/>
        </w:rPr>
        <w:t xml:space="preserve"> svarų sterlingų (</w:t>
      </w:r>
      <w:r w:rsidR="007B6A8E" w:rsidRPr="00007287">
        <w:rPr>
          <w:rFonts w:ascii="Arial" w:hAnsi="Arial" w:cs="Arial"/>
          <w:lang w:val="lt-LT"/>
        </w:rPr>
        <w:t>£</w:t>
      </w:r>
      <w:r w:rsidRPr="00007287">
        <w:rPr>
          <w:rFonts w:ascii="Arial" w:hAnsi="Arial" w:cs="Arial"/>
          <w:lang w:val="lt-LT"/>
        </w:rPr>
        <w:t xml:space="preserve">) per savaitę, mes taip pat už Jus mokėsime pensijos kaupimo įmokas. Jei uždirbate mažiau kaip </w:t>
      </w:r>
      <w:r w:rsidR="00A52AB5">
        <w:rPr>
          <w:rFonts w:ascii="Arial" w:hAnsi="Arial" w:cs="Arial"/>
          <w:lang w:val="lt-LT"/>
        </w:rPr>
        <w:t>120</w:t>
      </w:r>
      <w:r w:rsidRPr="00007287">
        <w:rPr>
          <w:rFonts w:ascii="Arial" w:hAnsi="Arial" w:cs="Arial"/>
          <w:lang w:val="lt-LT"/>
        </w:rPr>
        <w:t xml:space="preserve"> svarų sterlingų (</w:t>
      </w:r>
      <w:r w:rsidR="007B6A8E" w:rsidRPr="00007287">
        <w:rPr>
          <w:rFonts w:ascii="Arial" w:hAnsi="Arial" w:cs="Arial"/>
          <w:lang w:val="lt-LT"/>
        </w:rPr>
        <w:t>£</w:t>
      </w:r>
      <w:r w:rsidRPr="00007287">
        <w:rPr>
          <w:rFonts w:ascii="Arial" w:hAnsi="Arial" w:cs="Arial"/>
          <w:lang w:val="lt-LT"/>
        </w:rPr>
        <w:t xml:space="preserve">) per savaitę, mes neprivalome prisidėti prie kaupimo. Jei norite dalyvauti pensijų kaupimo sistemoje, praneškite mums </w:t>
      </w:r>
      <w:r w:rsidR="00007287" w:rsidRPr="00007287">
        <w:rPr>
          <w:rFonts w:ascii="Arial" w:hAnsi="Arial" w:cs="Arial"/>
          <w:lang w:val="lt-LT"/>
        </w:rPr>
        <w:t xml:space="preserve">raštu – atsiųskite laišką su savo parašu. Jei laišką siųsite elektroniniu būdu, įrašykite šią frazę: </w:t>
      </w:r>
      <w:r w:rsidR="00007287" w:rsidRPr="00007287">
        <w:rPr>
          <w:rFonts w:ascii="Arial" w:hAnsi="Arial" w:cs="Arial"/>
          <w:szCs w:val="24"/>
          <w:lang w:val="lt-LT"/>
        </w:rPr>
        <w:t>„Patvirtinu, kad šį prašymą dalyvauti pensijų kaupimo sistemoje per darbovietę pateikiau asmeniškai.</w:t>
      </w:r>
      <w:r w:rsidR="00007287" w:rsidRPr="00007287">
        <w:rPr>
          <w:rFonts w:ascii="Arial" w:hAnsi="Arial" w:cs="Arial"/>
          <w:sz w:val="24"/>
          <w:szCs w:val="24"/>
          <w:lang w:val="lt-LT"/>
        </w:rPr>
        <w:t>”</w:t>
      </w:r>
      <w:r w:rsidR="00007287" w:rsidRPr="00007287">
        <w:rPr>
          <w:rFonts w:ascii="Arial" w:hAnsi="Arial" w:cs="Arial"/>
          <w:lang w:val="lt-LT"/>
        </w:rPr>
        <w:t xml:space="preserve"> </w:t>
      </w:r>
    </w:p>
    <w:p w14:paraId="7E0A916E" w14:textId="77777777" w:rsidR="00D17BD0" w:rsidRPr="0040538D" w:rsidRDefault="00D17BD0" w:rsidP="00D17BD0">
      <w:pPr>
        <w:rPr>
          <w:rFonts w:ascii="Arial" w:hAnsi="Arial" w:cs="Arial"/>
          <w:lang w:val="lt-LT"/>
        </w:rPr>
      </w:pPr>
      <w:r w:rsidRPr="0040538D">
        <w:rPr>
          <w:rFonts w:ascii="Arial" w:hAnsi="Arial" w:cs="Arial"/>
          <w:lang w:val="lt-LT"/>
        </w:rPr>
        <w:t>Ateityje, jei jūs uždirbsite daugiau nei £192 per savaitę (arba £833 per mėnesį), būsite 22 m. ar vyresnis (-ė) ir nebūsite prisijungęs (-usi) prie šios programos, mes automatiškai jus priregistruosime ir apie tai jums pranešime.</w:t>
      </w:r>
    </w:p>
    <w:p w14:paraId="4983EB3E" w14:textId="77777777" w:rsidR="00293260" w:rsidRPr="00B6413E" w:rsidRDefault="00FE0D0A" w:rsidP="00007287">
      <w:pPr>
        <w:rPr>
          <w:rFonts w:ascii="Arial" w:hAnsi="Arial" w:cs="Arial"/>
          <w:lang w:val="lt-LT"/>
        </w:rPr>
      </w:pPr>
      <w:r w:rsidRPr="00007287">
        <w:rPr>
          <w:rFonts w:ascii="Arial" w:hAnsi="Arial" w:cs="Arial"/>
          <w:lang w:val="lt-LT"/>
        </w:rPr>
        <w:t>Pagarbiai</w:t>
      </w:r>
      <w:r w:rsidR="00882E88" w:rsidRPr="00007287">
        <w:rPr>
          <w:rFonts w:ascii="Arial" w:hAnsi="Arial" w:cs="Arial"/>
          <w:lang w:val="lt-LT"/>
        </w:rPr>
        <w:t>,</w:t>
      </w:r>
    </w:p>
    <w:sectPr w:rsidR="00293260" w:rsidRPr="00B6413E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0A1B6" w14:textId="77777777" w:rsidR="00C159EE" w:rsidRDefault="00C159EE" w:rsidP="005A4FC6">
      <w:pPr>
        <w:spacing w:after="0" w:line="240" w:lineRule="auto"/>
      </w:pPr>
      <w:r>
        <w:separator/>
      </w:r>
    </w:p>
  </w:endnote>
  <w:endnote w:type="continuationSeparator" w:id="0">
    <w:p w14:paraId="34C9255D" w14:textId="77777777" w:rsidR="00C159EE" w:rsidRDefault="00C159EE" w:rsidP="005A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6A1C" w14:textId="77777777" w:rsidR="00C159EE" w:rsidRDefault="00C159EE" w:rsidP="005A4FC6">
      <w:pPr>
        <w:spacing w:after="0" w:line="240" w:lineRule="auto"/>
      </w:pPr>
      <w:r>
        <w:separator/>
      </w:r>
    </w:p>
  </w:footnote>
  <w:footnote w:type="continuationSeparator" w:id="0">
    <w:p w14:paraId="4EB5943D" w14:textId="77777777" w:rsidR="00C159EE" w:rsidRDefault="00C159EE" w:rsidP="005A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6C28" w14:textId="44E3A410" w:rsidR="005A4FC6" w:rsidRDefault="005A4F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19DC7E" wp14:editId="0BA252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53312524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ACDC9" w14:textId="44159094" w:rsidR="005A4FC6" w:rsidRPr="005A4FC6" w:rsidRDefault="005A4FC6" w:rsidP="005A4FC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4F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9DC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BDACDC9" w14:textId="44159094" w:rsidR="005A4FC6" w:rsidRPr="005A4FC6" w:rsidRDefault="005A4FC6" w:rsidP="005A4FC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4FC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F506" w14:textId="55848475" w:rsidR="005A4FC6" w:rsidRDefault="005A4F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DA6195" wp14:editId="148C10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814917879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4A9CF" w14:textId="4B9345C3" w:rsidR="005A4FC6" w:rsidRPr="005A4FC6" w:rsidRDefault="005A4FC6" w:rsidP="005A4FC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4F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A61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A24A9CF" w14:textId="4B9345C3" w:rsidR="005A4FC6" w:rsidRPr="005A4FC6" w:rsidRDefault="005A4FC6" w:rsidP="005A4FC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4FC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636862">
    <w:abstractNumId w:val="1"/>
  </w:num>
  <w:num w:numId="2" w16cid:durableId="1196384884">
    <w:abstractNumId w:val="0"/>
  </w:num>
  <w:num w:numId="3" w16cid:durableId="1318149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07287"/>
    <w:rsid w:val="0002326F"/>
    <w:rsid w:val="00031482"/>
    <w:rsid w:val="00064232"/>
    <w:rsid w:val="000878B8"/>
    <w:rsid w:val="00096C82"/>
    <w:rsid w:val="00121197"/>
    <w:rsid w:val="0013775E"/>
    <w:rsid w:val="00145980"/>
    <w:rsid w:val="00165D52"/>
    <w:rsid w:val="0017219C"/>
    <w:rsid w:val="001B405E"/>
    <w:rsid w:val="002150A1"/>
    <w:rsid w:val="0022482B"/>
    <w:rsid w:val="00226F50"/>
    <w:rsid w:val="0025373B"/>
    <w:rsid w:val="00261746"/>
    <w:rsid w:val="002655A2"/>
    <w:rsid w:val="0028693B"/>
    <w:rsid w:val="00293260"/>
    <w:rsid w:val="002D07AE"/>
    <w:rsid w:val="00363363"/>
    <w:rsid w:val="00367C4B"/>
    <w:rsid w:val="003945DF"/>
    <w:rsid w:val="004001AA"/>
    <w:rsid w:val="00417647"/>
    <w:rsid w:val="00446BFE"/>
    <w:rsid w:val="00472C01"/>
    <w:rsid w:val="00481332"/>
    <w:rsid w:val="00484DDA"/>
    <w:rsid w:val="004B4DE2"/>
    <w:rsid w:val="004E7910"/>
    <w:rsid w:val="00510623"/>
    <w:rsid w:val="00524E61"/>
    <w:rsid w:val="00531E39"/>
    <w:rsid w:val="005461D0"/>
    <w:rsid w:val="005467EC"/>
    <w:rsid w:val="00583E07"/>
    <w:rsid w:val="005A4FC6"/>
    <w:rsid w:val="005B5D03"/>
    <w:rsid w:val="005D399C"/>
    <w:rsid w:val="005D73AE"/>
    <w:rsid w:val="00614334"/>
    <w:rsid w:val="0062163C"/>
    <w:rsid w:val="0062347F"/>
    <w:rsid w:val="00654DFC"/>
    <w:rsid w:val="006E6BF6"/>
    <w:rsid w:val="007130E8"/>
    <w:rsid w:val="0073612B"/>
    <w:rsid w:val="007363DD"/>
    <w:rsid w:val="00744CB9"/>
    <w:rsid w:val="00745C15"/>
    <w:rsid w:val="00747853"/>
    <w:rsid w:val="00751D9A"/>
    <w:rsid w:val="0079197D"/>
    <w:rsid w:val="00793E9E"/>
    <w:rsid w:val="007A6551"/>
    <w:rsid w:val="007B6A8E"/>
    <w:rsid w:val="007E31B7"/>
    <w:rsid w:val="007F2DBD"/>
    <w:rsid w:val="0081216F"/>
    <w:rsid w:val="0083147C"/>
    <w:rsid w:val="008402C3"/>
    <w:rsid w:val="008473B9"/>
    <w:rsid w:val="008816B6"/>
    <w:rsid w:val="00882E88"/>
    <w:rsid w:val="00910FB5"/>
    <w:rsid w:val="00913A6B"/>
    <w:rsid w:val="0092470A"/>
    <w:rsid w:val="00931584"/>
    <w:rsid w:val="00932144"/>
    <w:rsid w:val="009548B5"/>
    <w:rsid w:val="00974045"/>
    <w:rsid w:val="0099014F"/>
    <w:rsid w:val="00995D72"/>
    <w:rsid w:val="009A5218"/>
    <w:rsid w:val="00A46DD4"/>
    <w:rsid w:val="00A52AB5"/>
    <w:rsid w:val="00A62089"/>
    <w:rsid w:val="00A94FDF"/>
    <w:rsid w:val="00A97A0E"/>
    <w:rsid w:val="00AB138E"/>
    <w:rsid w:val="00AC56F5"/>
    <w:rsid w:val="00AC71BF"/>
    <w:rsid w:val="00AD591C"/>
    <w:rsid w:val="00B1251C"/>
    <w:rsid w:val="00B6413E"/>
    <w:rsid w:val="00BA466F"/>
    <w:rsid w:val="00BB28D1"/>
    <w:rsid w:val="00C1369D"/>
    <w:rsid w:val="00C159EE"/>
    <w:rsid w:val="00C30539"/>
    <w:rsid w:val="00C3189C"/>
    <w:rsid w:val="00C45B6A"/>
    <w:rsid w:val="00C96480"/>
    <w:rsid w:val="00CC515F"/>
    <w:rsid w:val="00D17BD0"/>
    <w:rsid w:val="00D228EF"/>
    <w:rsid w:val="00D4043F"/>
    <w:rsid w:val="00D91273"/>
    <w:rsid w:val="00DB02B9"/>
    <w:rsid w:val="00DC3C1D"/>
    <w:rsid w:val="00E07DD4"/>
    <w:rsid w:val="00E22917"/>
    <w:rsid w:val="00E47FA2"/>
    <w:rsid w:val="00E87819"/>
    <w:rsid w:val="00E903E9"/>
    <w:rsid w:val="00EA1391"/>
    <w:rsid w:val="00F21594"/>
    <w:rsid w:val="00F33656"/>
    <w:rsid w:val="00F56EF3"/>
    <w:rsid w:val="00F6176E"/>
    <w:rsid w:val="00FC6B0F"/>
    <w:rsid w:val="00F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60FFE"/>
  <w15:chartTrackingRefBased/>
  <w15:docId w15:val="{A55AA052-895C-4E76-B7C0-9DA711E2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FC6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0070C0"/>
      <w:sz w:val="28"/>
      <w:szCs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qFormat/>
    <w:rsid w:val="008816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4FC6"/>
    <w:rPr>
      <w:rFonts w:ascii="Arial" w:hAnsi="Arial" w:cs="Arial"/>
      <w:b/>
      <w:bCs/>
      <w:color w:val="0070C0"/>
      <w:sz w:val="28"/>
      <w:szCs w:val="28"/>
      <w:lang w:val="lt-LT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5A4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FC6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DB0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2B9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CB4D5-3667-4CA9-BCF9-6BC8564F4C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not automatically enrolled Lithuanian</vt:lpstr>
    </vt:vector>
  </TitlesOfParts>
  <Company>The Pensions Regulator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Lithuanian</dc:title>
  <dc:subject/>
  <dc:creator>The Pensions Regulator</dc:creator>
  <cp:keywords/>
  <cp:lastModifiedBy>Ferris, Jane</cp:lastModifiedBy>
  <cp:revision>4</cp:revision>
  <cp:lastPrinted>2015-04-08T09:43:00Z</cp:lastPrinted>
  <dcterms:created xsi:type="dcterms:W3CDTF">2026-06-02T14:49:00Z</dcterms:created>
  <dcterms:modified xsi:type="dcterms:W3CDTF">2026-06-02T14:51:00Z</dcterms:modified>
</cp:coreProperties>
</file>