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4A6A" w14:textId="77777777" w:rsidR="00BA466F" w:rsidRPr="00ED6D65" w:rsidRDefault="00BA466F">
      <w:pPr>
        <w:spacing w:line="360" w:lineRule="auto"/>
        <w:rPr>
          <w:rFonts w:ascii="Arial" w:hAnsi="Arial" w:cs="Arial"/>
          <w:b/>
          <w:lang w:val="tr-TR"/>
        </w:rPr>
      </w:pPr>
    </w:p>
    <w:p w14:paraId="6F8B9D12" w14:textId="77777777" w:rsidR="00256887" w:rsidRPr="00D17385" w:rsidRDefault="00256887" w:rsidP="00256887">
      <w:pPr>
        <w:pBdr>
          <w:bottom w:val="single" w:sz="4" w:space="1" w:color="auto"/>
        </w:pBdr>
        <w:jc w:val="right"/>
        <w:rPr>
          <w:rFonts w:ascii="Arial" w:hAnsi="Arial" w:cs="Arial"/>
          <w:color w:val="A20000"/>
        </w:rPr>
      </w:pPr>
      <w:r w:rsidRPr="00D17385">
        <w:rPr>
          <w:rFonts w:ascii="Arial" w:hAnsi="Arial" w:cs="Arial"/>
          <w:color w:val="A20000"/>
        </w:rPr>
        <w:t xml:space="preserve">[Insert Date] </w:t>
      </w:r>
    </w:p>
    <w:p w14:paraId="5A15B033" w14:textId="77777777" w:rsidR="00BA466F" w:rsidRPr="00ED6D65" w:rsidRDefault="00BA466F" w:rsidP="00BA466F">
      <w:pPr>
        <w:pBdr>
          <w:bottom w:val="single" w:sz="4" w:space="1" w:color="auto"/>
        </w:pBdr>
        <w:rPr>
          <w:rFonts w:ascii="Arial" w:hAnsi="Arial" w:cs="Arial"/>
          <w:b/>
          <w:bCs/>
          <w:color w:val="000000"/>
          <w:sz w:val="16"/>
          <w:szCs w:val="16"/>
          <w:lang w:val="tr-TR"/>
        </w:rPr>
      </w:pPr>
    </w:p>
    <w:p w14:paraId="0D158DB1" w14:textId="77777777" w:rsidR="00ED6D65" w:rsidRPr="00ED6D65" w:rsidRDefault="00ED6D65" w:rsidP="00ED6D65">
      <w:pPr>
        <w:pBdr>
          <w:bottom w:val="single" w:sz="4" w:space="1" w:color="auto"/>
        </w:pBdr>
        <w:rPr>
          <w:rFonts w:ascii="Arial" w:hAnsi="Arial" w:cs="Arial"/>
          <w:b/>
          <w:bCs/>
          <w:color w:val="3366FF"/>
          <w:sz w:val="28"/>
          <w:szCs w:val="28"/>
          <w:lang w:val="tr-TR"/>
        </w:rPr>
      </w:pPr>
      <w:r w:rsidRPr="00D33196">
        <w:rPr>
          <w:rFonts w:ascii="Arial" w:hAnsi="Arial" w:cs="Arial"/>
          <w:b/>
          <w:bCs/>
          <w:color w:val="FF0000"/>
          <w:sz w:val="28"/>
          <w:szCs w:val="28"/>
          <w:lang w:val="tr-TR"/>
        </w:rPr>
        <w:t>[</w:t>
      </w:r>
      <w:r w:rsidR="00D33196" w:rsidRPr="00D33196">
        <w:rPr>
          <w:rFonts w:ascii="Arial" w:hAnsi="Arial" w:cs="Arial"/>
          <w:b/>
          <w:bCs/>
          <w:color w:val="FF0000"/>
          <w:sz w:val="28"/>
          <w:szCs w:val="28"/>
          <w:lang w:val="tr-TR"/>
        </w:rPr>
        <w:t>Insert Name Of Employer</w:t>
      </w:r>
      <w:r w:rsidRPr="00D33196">
        <w:rPr>
          <w:rFonts w:ascii="Arial" w:hAnsi="Arial" w:cs="Arial"/>
          <w:b/>
          <w:bCs/>
          <w:color w:val="FF0000"/>
          <w:sz w:val="28"/>
          <w:szCs w:val="28"/>
          <w:lang w:val="tr-TR"/>
        </w:rPr>
        <w:t>]</w:t>
      </w:r>
      <w:r w:rsidRPr="00ED6D65">
        <w:rPr>
          <w:rFonts w:ascii="Arial" w:hAnsi="Arial" w:cs="Arial"/>
          <w:b/>
          <w:bCs/>
          <w:color w:val="3366FF"/>
          <w:sz w:val="28"/>
          <w:szCs w:val="28"/>
          <w:lang w:val="tr-TR"/>
        </w:rPr>
        <w:t xml:space="preserve"> emeklilik programı - Sizi etkileyen bir yasa değişikliği</w:t>
      </w:r>
    </w:p>
    <w:p w14:paraId="0EE967C4" w14:textId="77777777" w:rsidR="00BA466F" w:rsidRPr="00ED6D65" w:rsidRDefault="00BA466F" w:rsidP="00BA466F">
      <w:pPr>
        <w:pBdr>
          <w:bottom w:val="single" w:sz="4" w:space="1" w:color="auto"/>
        </w:pBdr>
        <w:rPr>
          <w:rFonts w:ascii="Arial" w:hAnsi="Arial" w:cs="Arial"/>
          <w:color w:val="000000"/>
          <w:sz w:val="16"/>
          <w:szCs w:val="16"/>
          <w:lang w:val="tr-TR"/>
        </w:rPr>
      </w:pPr>
    </w:p>
    <w:p w14:paraId="2B3E80FA" w14:textId="77777777" w:rsidR="00BA466F" w:rsidRPr="00ED6D65" w:rsidRDefault="00BA466F" w:rsidP="00BA466F">
      <w:pPr>
        <w:tabs>
          <w:tab w:val="left" w:pos="6521"/>
        </w:tabs>
        <w:spacing w:after="0"/>
        <w:ind w:right="-23"/>
        <w:rPr>
          <w:rFonts w:ascii="Arial" w:hAnsi="Arial" w:cs="Arial"/>
          <w:lang w:val="tr-TR"/>
        </w:rPr>
      </w:pPr>
    </w:p>
    <w:p w14:paraId="17E6C832" w14:textId="77777777" w:rsidR="00293260" w:rsidRPr="00ED6D65" w:rsidRDefault="00ED6D65">
      <w:pPr>
        <w:spacing w:line="360" w:lineRule="auto"/>
        <w:rPr>
          <w:rFonts w:ascii="Arial" w:hAnsi="Arial" w:cs="Arial"/>
          <w:lang w:val="tr-TR"/>
        </w:rPr>
      </w:pPr>
      <w:r w:rsidRPr="00ED6D65">
        <w:rPr>
          <w:rFonts w:ascii="Arial" w:hAnsi="Arial" w:cs="Arial"/>
          <w:lang w:val="tr-TR"/>
        </w:rPr>
        <w:t>Sayın</w:t>
      </w:r>
      <w:r w:rsidR="00D33196">
        <w:rPr>
          <w:rFonts w:ascii="Arial" w:hAnsi="Arial" w:cs="Arial"/>
          <w:lang w:val="tr-TR"/>
        </w:rPr>
        <w:t xml:space="preserve"> </w:t>
      </w:r>
      <w:r w:rsidR="00D33196" w:rsidRPr="00D17385">
        <w:rPr>
          <w:rFonts w:ascii="Arial" w:hAnsi="Arial" w:cs="Arial"/>
          <w:color w:val="A20000"/>
          <w:lang w:val="tr-TR"/>
        </w:rPr>
        <w:t>&lt;Insert Staff Name&gt;</w:t>
      </w:r>
    </w:p>
    <w:p w14:paraId="0B9AE3AF" w14:textId="77777777" w:rsidR="00293260" w:rsidRPr="00ED6D65" w:rsidRDefault="00ED6D65" w:rsidP="00D2693A">
      <w:pPr>
        <w:rPr>
          <w:rFonts w:ascii="Arial" w:hAnsi="Arial" w:cs="Arial"/>
          <w:lang w:val="tr-TR"/>
        </w:rPr>
      </w:pPr>
      <w:r w:rsidRPr="00ED6D65">
        <w:rPr>
          <w:rFonts w:ascii="Arial" w:hAnsi="Arial" w:cs="Arial"/>
          <w:lang w:val="tr-TR"/>
        </w:rPr>
        <w:t>İnsanların emeklilikleri için daha fazla tasarruf sağlamalarına yardımcı olmak adına, tüm çalışanların artık yasa uyarınca belirli personeller için bir işyeri emeklilik programı sağlaması ve buraya para ödemesi zorunlu olmuştur</w:t>
      </w:r>
      <w:r w:rsidR="00882E88" w:rsidRPr="00ED6D65">
        <w:rPr>
          <w:rFonts w:ascii="Arial" w:hAnsi="Arial" w:cs="Arial"/>
          <w:lang w:val="tr-TR"/>
        </w:rPr>
        <w:t>.</w:t>
      </w:r>
    </w:p>
    <w:p w14:paraId="134EEFFE" w14:textId="77777777" w:rsidR="00293260" w:rsidRPr="00D2693A" w:rsidRDefault="00882E88" w:rsidP="00D2693A">
      <w:pPr>
        <w:rPr>
          <w:rFonts w:ascii="Arial" w:hAnsi="Arial" w:cs="Arial"/>
          <w:lang w:val="tr-TR"/>
        </w:rPr>
      </w:pPr>
      <w:r w:rsidRPr="00D2693A">
        <w:rPr>
          <w:rFonts w:ascii="Arial" w:hAnsi="Arial" w:cs="Arial"/>
          <w:lang w:val="tr-TR"/>
        </w:rPr>
        <w:t xml:space="preserve"> </w:t>
      </w:r>
      <w:r w:rsidR="00ED6D65" w:rsidRPr="00D2693A">
        <w:rPr>
          <w:rFonts w:ascii="Arial" w:hAnsi="Arial" w:cs="Arial"/>
          <w:lang w:val="tr-TR"/>
        </w:rPr>
        <w:t>Aşağıdaki ölçütlerin tümünü sağlayan personelimizi kaydetmemiz gerekmektedir</w:t>
      </w:r>
      <w:r w:rsidRPr="00D2693A">
        <w:rPr>
          <w:rFonts w:ascii="Arial" w:hAnsi="Arial" w:cs="Arial"/>
          <w:lang w:val="tr-TR"/>
        </w:rPr>
        <w:t xml:space="preserve">:  </w:t>
      </w:r>
    </w:p>
    <w:p w14:paraId="565996F9" w14:textId="77777777" w:rsidR="00901402" w:rsidRPr="00D2693A" w:rsidRDefault="0000243B" w:rsidP="00D2693A">
      <w:pPr>
        <w:pStyle w:val="ListParagraph"/>
        <w:numPr>
          <w:ilvl w:val="0"/>
          <w:numId w:val="4"/>
        </w:numPr>
        <w:ind w:left="851" w:hanging="567"/>
        <w:rPr>
          <w:rFonts w:ascii="Arial" w:hAnsi="Arial" w:cs="Arial"/>
        </w:rPr>
      </w:pPr>
      <w:proofErr w:type="spellStart"/>
      <w:r w:rsidRPr="00D2693A">
        <w:rPr>
          <w:rFonts w:ascii="Arial" w:hAnsi="Arial" w:cs="Arial"/>
        </w:rPr>
        <w:t>Haftada</w:t>
      </w:r>
      <w:proofErr w:type="spellEnd"/>
      <w:r w:rsidRPr="00D2693A">
        <w:rPr>
          <w:rFonts w:ascii="Arial" w:hAnsi="Arial" w:cs="Arial"/>
        </w:rPr>
        <w:t xml:space="preserve"> £192’den (</w:t>
      </w:r>
      <w:proofErr w:type="spellStart"/>
      <w:r w:rsidRPr="00D2693A">
        <w:rPr>
          <w:rFonts w:ascii="Arial" w:hAnsi="Arial" w:cs="Arial"/>
        </w:rPr>
        <w:t>veya</w:t>
      </w:r>
      <w:proofErr w:type="spellEnd"/>
      <w:r w:rsidRPr="00D2693A">
        <w:rPr>
          <w:rFonts w:ascii="Arial" w:hAnsi="Arial" w:cs="Arial"/>
        </w:rPr>
        <w:t xml:space="preserve"> </w:t>
      </w:r>
      <w:proofErr w:type="spellStart"/>
      <w:r w:rsidRPr="00D2693A">
        <w:rPr>
          <w:rFonts w:ascii="Arial" w:hAnsi="Arial" w:cs="Arial"/>
        </w:rPr>
        <w:t>ayda</w:t>
      </w:r>
      <w:proofErr w:type="spellEnd"/>
      <w:r w:rsidR="002211F1" w:rsidRPr="00D2693A">
        <w:rPr>
          <w:rFonts w:ascii="Arial" w:hAnsi="Arial" w:cs="Arial"/>
        </w:rPr>
        <w:t xml:space="preserve"> </w:t>
      </w:r>
      <w:r w:rsidRPr="00D2693A">
        <w:rPr>
          <w:rFonts w:ascii="Arial" w:hAnsi="Arial" w:cs="Arial"/>
        </w:rPr>
        <w:t>£</w:t>
      </w:r>
      <w:r w:rsidR="002211F1" w:rsidRPr="00D2693A">
        <w:rPr>
          <w:rFonts w:ascii="Arial" w:hAnsi="Arial" w:cs="Arial"/>
        </w:rPr>
        <w:t>833</w:t>
      </w:r>
      <w:r w:rsidR="00ED6D65" w:rsidRPr="00D2693A">
        <w:rPr>
          <w:rFonts w:ascii="Arial" w:hAnsi="Arial" w:cs="Arial"/>
        </w:rPr>
        <w:t xml:space="preserve">’den) </w:t>
      </w:r>
      <w:proofErr w:type="spellStart"/>
      <w:r w:rsidR="00ED6D65" w:rsidRPr="00D2693A">
        <w:rPr>
          <w:rFonts w:ascii="Arial" w:hAnsi="Arial" w:cs="Arial"/>
        </w:rPr>
        <w:t>fazla</w:t>
      </w:r>
      <w:proofErr w:type="spellEnd"/>
      <w:r w:rsidR="00ED6D65" w:rsidRPr="00D2693A">
        <w:rPr>
          <w:rFonts w:ascii="Arial" w:hAnsi="Arial" w:cs="Arial"/>
        </w:rPr>
        <w:t xml:space="preserve"> </w:t>
      </w:r>
      <w:proofErr w:type="spellStart"/>
      <w:r w:rsidR="00ED6D65" w:rsidRPr="00D2693A">
        <w:rPr>
          <w:rFonts w:ascii="Arial" w:hAnsi="Arial" w:cs="Arial"/>
        </w:rPr>
        <w:t>kazanan</w:t>
      </w:r>
      <w:proofErr w:type="spellEnd"/>
    </w:p>
    <w:p w14:paraId="4601B509" w14:textId="77777777" w:rsidR="00901402" w:rsidRPr="00D2693A" w:rsidRDefault="00ED6D65" w:rsidP="00D2693A">
      <w:pPr>
        <w:pStyle w:val="ListParagraph"/>
        <w:numPr>
          <w:ilvl w:val="0"/>
          <w:numId w:val="4"/>
        </w:numPr>
        <w:ind w:left="851" w:hanging="567"/>
        <w:rPr>
          <w:rFonts w:ascii="Arial" w:hAnsi="Arial" w:cs="Arial"/>
        </w:rPr>
      </w:pPr>
      <w:r w:rsidRPr="00D2693A">
        <w:rPr>
          <w:rFonts w:ascii="Arial" w:hAnsi="Arial" w:cs="Arial"/>
        </w:rPr>
        <w:t xml:space="preserve">22 </w:t>
      </w:r>
      <w:proofErr w:type="spellStart"/>
      <w:r w:rsidRPr="00D2693A">
        <w:rPr>
          <w:rFonts w:ascii="Arial" w:hAnsi="Arial" w:cs="Arial"/>
        </w:rPr>
        <w:t>yaş</w:t>
      </w:r>
      <w:proofErr w:type="spellEnd"/>
      <w:r w:rsidRPr="00D2693A">
        <w:rPr>
          <w:rFonts w:ascii="Arial" w:hAnsi="Arial" w:cs="Arial"/>
        </w:rPr>
        <w:t xml:space="preserve"> </w:t>
      </w:r>
      <w:proofErr w:type="spellStart"/>
      <w:r w:rsidRPr="00D2693A">
        <w:rPr>
          <w:rFonts w:ascii="Arial" w:hAnsi="Arial" w:cs="Arial"/>
        </w:rPr>
        <w:t>ve</w:t>
      </w:r>
      <w:proofErr w:type="spellEnd"/>
      <w:r w:rsidRPr="00D2693A">
        <w:rPr>
          <w:rFonts w:ascii="Arial" w:hAnsi="Arial" w:cs="Arial"/>
        </w:rPr>
        <w:t xml:space="preserve"> </w:t>
      </w:r>
      <w:proofErr w:type="spellStart"/>
      <w:r w:rsidRPr="00D2693A">
        <w:rPr>
          <w:rFonts w:ascii="Arial" w:hAnsi="Arial" w:cs="Arial"/>
        </w:rPr>
        <w:t>üzerinde</w:t>
      </w:r>
      <w:proofErr w:type="spellEnd"/>
      <w:r w:rsidRPr="00D2693A">
        <w:rPr>
          <w:rFonts w:ascii="Arial" w:hAnsi="Arial" w:cs="Arial"/>
        </w:rPr>
        <w:t xml:space="preserve"> </w:t>
      </w:r>
      <w:proofErr w:type="spellStart"/>
      <w:r w:rsidRPr="00D2693A">
        <w:rPr>
          <w:rFonts w:ascii="Arial" w:hAnsi="Arial" w:cs="Arial"/>
        </w:rPr>
        <w:t>olan</w:t>
      </w:r>
      <w:proofErr w:type="spellEnd"/>
    </w:p>
    <w:p w14:paraId="4A8AE74C" w14:textId="77777777" w:rsidR="00901402" w:rsidRPr="00D2693A" w:rsidRDefault="00ED6D65" w:rsidP="00D2693A">
      <w:pPr>
        <w:pStyle w:val="ListParagraph"/>
        <w:numPr>
          <w:ilvl w:val="0"/>
          <w:numId w:val="4"/>
        </w:numPr>
        <w:ind w:left="851" w:hanging="567"/>
        <w:rPr>
          <w:rFonts w:ascii="Arial" w:hAnsi="Arial" w:cs="Arial"/>
        </w:rPr>
      </w:pPr>
      <w:r w:rsidRPr="00D2693A">
        <w:rPr>
          <w:rFonts w:ascii="Arial" w:hAnsi="Arial" w:cs="Arial"/>
        </w:rPr>
        <w:t xml:space="preserve">Devlet </w:t>
      </w:r>
      <w:proofErr w:type="spellStart"/>
      <w:r w:rsidRPr="00D2693A">
        <w:rPr>
          <w:rFonts w:ascii="Arial" w:hAnsi="Arial" w:cs="Arial"/>
        </w:rPr>
        <w:t>emeklilik</w:t>
      </w:r>
      <w:proofErr w:type="spellEnd"/>
      <w:r w:rsidRPr="00D2693A">
        <w:rPr>
          <w:rFonts w:ascii="Arial" w:hAnsi="Arial" w:cs="Arial"/>
        </w:rPr>
        <w:t xml:space="preserve"> </w:t>
      </w:r>
      <w:proofErr w:type="spellStart"/>
      <w:r w:rsidRPr="00D2693A">
        <w:rPr>
          <w:rFonts w:ascii="Arial" w:hAnsi="Arial" w:cs="Arial"/>
        </w:rPr>
        <w:t>yaşının</w:t>
      </w:r>
      <w:proofErr w:type="spellEnd"/>
      <w:r w:rsidRPr="00D2693A">
        <w:rPr>
          <w:rFonts w:ascii="Arial" w:hAnsi="Arial" w:cs="Arial"/>
        </w:rPr>
        <w:t xml:space="preserve"> </w:t>
      </w:r>
      <w:proofErr w:type="spellStart"/>
      <w:r w:rsidRPr="00D2693A">
        <w:rPr>
          <w:rFonts w:ascii="Arial" w:hAnsi="Arial" w:cs="Arial"/>
        </w:rPr>
        <w:t>altında</w:t>
      </w:r>
      <w:proofErr w:type="spellEnd"/>
      <w:r w:rsidRPr="00D2693A">
        <w:rPr>
          <w:rFonts w:ascii="Arial" w:hAnsi="Arial" w:cs="Arial"/>
        </w:rPr>
        <w:t xml:space="preserve"> </w:t>
      </w:r>
      <w:proofErr w:type="spellStart"/>
      <w:r w:rsidRPr="00D2693A">
        <w:rPr>
          <w:rFonts w:ascii="Arial" w:hAnsi="Arial" w:cs="Arial"/>
        </w:rPr>
        <w:t>olan</w:t>
      </w:r>
      <w:proofErr w:type="spellEnd"/>
    </w:p>
    <w:p w14:paraId="7702278D" w14:textId="77777777" w:rsidR="00293260" w:rsidRPr="00ED6D65" w:rsidRDefault="00ED6D65" w:rsidP="00ED6D65">
      <w:pPr>
        <w:rPr>
          <w:rFonts w:ascii="Arial" w:hAnsi="Arial" w:cs="Arial"/>
          <w:lang w:val="tr-TR"/>
        </w:rPr>
      </w:pPr>
      <w:r>
        <w:rPr>
          <w:rFonts w:ascii="Arial" w:hAnsi="Arial" w:cs="Arial"/>
          <w:lang w:val="tr-TR"/>
        </w:rPr>
        <w:t xml:space="preserve">Bu ölçütlerin tümünü sağlamadığınız için, </w:t>
      </w:r>
      <w:r>
        <w:rPr>
          <w:rFonts w:ascii="Arial" w:hAnsi="Arial" w:cs="Arial"/>
          <w:b/>
          <w:bCs/>
          <w:lang w:val="tr-TR"/>
        </w:rPr>
        <w:t>otomatik olarak programın üyesi hâline gelmediniz, ancak isterseniz katılma isteğinde bulunabilirsiniz</w:t>
      </w:r>
      <w:r>
        <w:rPr>
          <w:rFonts w:ascii="Arial" w:hAnsi="Arial" w:cs="Arial"/>
          <w:lang w:val="tr-TR"/>
        </w:rPr>
        <w:t>. Katılırsanız, her ay doğrudan ücretinizden emekliliğiniz için para ödenecektir ve devlet de vergi indirimi yoluyla kat</w:t>
      </w:r>
      <w:r w:rsidR="002211F1">
        <w:rPr>
          <w:rFonts w:ascii="Arial" w:hAnsi="Arial" w:cs="Arial"/>
          <w:lang w:val="tr-TR"/>
        </w:rPr>
        <w:t>kıda bulunacaktır. Haftada £</w:t>
      </w:r>
      <w:r w:rsidR="00980B63">
        <w:rPr>
          <w:rFonts w:ascii="Arial" w:hAnsi="Arial" w:cs="Arial"/>
          <w:lang w:val="tr-TR"/>
        </w:rPr>
        <w:t>120</w:t>
      </w:r>
      <w:r>
        <w:rPr>
          <w:rFonts w:ascii="Arial" w:hAnsi="Arial" w:cs="Arial"/>
          <w:lang w:val="tr-TR"/>
        </w:rPr>
        <w:t xml:space="preserve">’den (ya da ayda </w:t>
      </w:r>
      <w:r w:rsidR="00980B63">
        <w:rPr>
          <w:rFonts w:ascii="Arial" w:hAnsi="Arial" w:cs="Arial"/>
          <w:lang w:val="tr-TR"/>
        </w:rPr>
        <w:t>520</w:t>
      </w:r>
      <w:r>
        <w:rPr>
          <w:rFonts w:ascii="Arial" w:hAnsi="Arial" w:cs="Arial"/>
          <w:lang w:val="tr-TR"/>
        </w:rPr>
        <w:t xml:space="preserve"> £’den) fazla kazanıyorsanız, her ücret döneminde programa ödeyeceğiniz asgari tutar kazancınızın %</w:t>
      </w:r>
      <w:r w:rsidR="00B61087">
        <w:rPr>
          <w:rFonts w:ascii="Arial" w:hAnsi="Arial" w:cs="Arial"/>
          <w:lang w:val="tr-TR"/>
        </w:rPr>
        <w:t>5</w:t>
      </w:r>
      <w:r>
        <w:rPr>
          <w:rFonts w:ascii="Arial" w:hAnsi="Arial" w:cs="Arial"/>
          <w:lang w:val="tr-TR"/>
        </w:rPr>
        <w:t>’i olacaktır</w:t>
      </w:r>
      <w:r w:rsidR="007B6A8E" w:rsidRPr="00ED6D65">
        <w:rPr>
          <w:rFonts w:ascii="Arial" w:hAnsi="Arial" w:cs="Arial"/>
          <w:lang w:val="tr-TR"/>
        </w:rPr>
        <w:t>.</w:t>
      </w:r>
    </w:p>
    <w:p w14:paraId="28B44D7A" w14:textId="3D8DA7BF" w:rsidR="00293260" w:rsidRPr="00ED6D65" w:rsidRDefault="002211F1" w:rsidP="00D2693A">
      <w:pPr>
        <w:rPr>
          <w:rFonts w:ascii="Arial" w:hAnsi="Arial" w:cs="Arial"/>
          <w:lang w:val="tr-TR"/>
        </w:rPr>
      </w:pPr>
      <w:r>
        <w:rPr>
          <w:rFonts w:ascii="Arial" w:hAnsi="Arial" w:cs="Arial"/>
          <w:lang w:val="tr-TR"/>
        </w:rPr>
        <w:t>£</w:t>
      </w:r>
      <w:r w:rsidR="00980B63">
        <w:rPr>
          <w:rFonts w:ascii="Arial" w:hAnsi="Arial" w:cs="Arial"/>
          <w:lang w:val="tr-TR"/>
        </w:rPr>
        <w:t>120</w:t>
      </w:r>
      <w:r w:rsidR="00ED6D65">
        <w:rPr>
          <w:rFonts w:ascii="Arial" w:hAnsi="Arial" w:cs="Arial"/>
          <w:lang w:val="tr-TR"/>
        </w:rPr>
        <w:t>’den fazla kazanıyorsanız ve katılma isteğinde bulunursanız, biz de sizin adınıza emeklilik programına ka</w:t>
      </w:r>
      <w:r>
        <w:rPr>
          <w:rFonts w:ascii="Arial" w:hAnsi="Arial" w:cs="Arial"/>
          <w:lang w:val="tr-TR"/>
        </w:rPr>
        <w:t>tkıda bulunacağız. Haftada £</w:t>
      </w:r>
      <w:r w:rsidR="00980B63">
        <w:rPr>
          <w:rFonts w:ascii="Arial" w:hAnsi="Arial" w:cs="Arial"/>
          <w:lang w:val="tr-TR"/>
        </w:rPr>
        <w:t>120</w:t>
      </w:r>
      <w:r w:rsidR="00ED6D65">
        <w:rPr>
          <w:rFonts w:ascii="Arial" w:hAnsi="Arial" w:cs="Arial"/>
          <w:lang w:val="tr-TR"/>
        </w:rPr>
        <w:t>’den az kazanıyorsanız da, programa katkıda bulunma yükümlülüğümüz bulunmamaktadır. Emeklilik programına katılmak isterseniz, tarafınızdan imzalanması gereken bir mektup göndererek bize yazılı bildirimde bulunun. Alternatif olarak elektronik gönderimde bulunursanız, lütfen “Bir işyeri emeklilik programına katılmak için bu bildirimi şahsen ibraz ettiğimi teyit ederim” ibaresine yer verin.</w:t>
      </w:r>
    </w:p>
    <w:p w14:paraId="280D0189" w14:textId="77777777" w:rsidR="00D350A9" w:rsidRPr="00ED6D65" w:rsidRDefault="002211F1" w:rsidP="00ED6D65">
      <w:pPr>
        <w:rPr>
          <w:rFonts w:ascii="Arial" w:hAnsi="Arial" w:cs="Arial"/>
          <w:lang w:val="tr-TR"/>
        </w:rPr>
      </w:pPr>
      <w:r>
        <w:rPr>
          <w:rFonts w:ascii="Arial" w:hAnsi="Arial" w:cs="Arial"/>
          <w:lang w:val="tr-TR"/>
        </w:rPr>
        <w:t>Gelecekte haftada £192’den (ya da ayda £833</w:t>
      </w:r>
      <w:r w:rsidR="00ED6D65">
        <w:rPr>
          <w:rFonts w:ascii="Arial" w:hAnsi="Arial" w:cs="Arial"/>
          <w:lang w:val="tr-TR"/>
        </w:rPr>
        <w:t>’den) fazla kazanırsanız, 22 yaş üzerinde olursanız ve programa katılmamışsanız, sizi otomatik olarak kaydedecek ve bunu yaptığımızı size bildireceğiz</w:t>
      </w:r>
      <w:r w:rsidR="00D350A9" w:rsidRPr="00ED6D65">
        <w:rPr>
          <w:rFonts w:ascii="Arial" w:hAnsi="Arial" w:cs="Arial"/>
          <w:lang w:val="tr-TR"/>
        </w:rPr>
        <w:t>.</w:t>
      </w:r>
    </w:p>
    <w:p w14:paraId="1600B1CC" w14:textId="77777777" w:rsidR="00293260" w:rsidRPr="00ED6D65" w:rsidRDefault="00ED6D65" w:rsidP="00ED6D65">
      <w:pPr>
        <w:rPr>
          <w:lang w:val="tr-TR"/>
        </w:rPr>
      </w:pPr>
      <w:r>
        <w:rPr>
          <w:rFonts w:ascii="Arial" w:hAnsi="Arial" w:cs="Arial"/>
          <w:lang w:val="tr-TR"/>
        </w:rPr>
        <w:t>Saygılarımızla</w:t>
      </w:r>
      <w:r w:rsidR="00882E88" w:rsidRPr="00ED6D65">
        <w:rPr>
          <w:rFonts w:ascii="Arial" w:hAnsi="Arial" w:cs="Arial"/>
          <w:lang w:val="tr-TR"/>
        </w:rPr>
        <w:t>,</w:t>
      </w:r>
    </w:p>
    <w:sectPr w:rsidR="00293260" w:rsidRPr="00ED6D65"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EF84" w14:textId="77777777" w:rsidR="00D82977" w:rsidRDefault="00D82977" w:rsidP="00D2693A">
      <w:pPr>
        <w:spacing w:after="0" w:line="240" w:lineRule="auto"/>
      </w:pPr>
      <w:r>
        <w:separator/>
      </w:r>
    </w:p>
  </w:endnote>
  <w:endnote w:type="continuationSeparator" w:id="0">
    <w:p w14:paraId="668D7A6A" w14:textId="77777777" w:rsidR="00D82977" w:rsidRDefault="00D82977" w:rsidP="00D2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059D" w14:textId="77777777" w:rsidR="00D82977" w:rsidRDefault="00D82977" w:rsidP="00D2693A">
      <w:pPr>
        <w:spacing w:after="0" w:line="240" w:lineRule="auto"/>
      </w:pPr>
      <w:r>
        <w:separator/>
      </w:r>
    </w:p>
  </w:footnote>
  <w:footnote w:type="continuationSeparator" w:id="0">
    <w:p w14:paraId="234FD4AB" w14:textId="77777777" w:rsidR="00D82977" w:rsidRDefault="00D82977" w:rsidP="00D26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E4640"/>
    <w:multiLevelType w:val="hybridMultilevel"/>
    <w:tmpl w:val="A4CA7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820747">
    <w:abstractNumId w:val="1"/>
  </w:num>
  <w:num w:numId="2" w16cid:durableId="995720481">
    <w:abstractNumId w:val="0"/>
  </w:num>
  <w:num w:numId="3" w16cid:durableId="894124360">
    <w:abstractNumId w:val="3"/>
  </w:num>
  <w:num w:numId="4" w16cid:durableId="1211653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0243B"/>
    <w:rsid w:val="0002326F"/>
    <w:rsid w:val="00031482"/>
    <w:rsid w:val="00064232"/>
    <w:rsid w:val="000878B8"/>
    <w:rsid w:val="00096C82"/>
    <w:rsid w:val="00121197"/>
    <w:rsid w:val="0013775E"/>
    <w:rsid w:val="00145980"/>
    <w:rsid w:val="00165D52"/>
    <w:rsid w:val="001B405E"/>
    <w:rsid w:val="001F3F5E"/>
    <w:rsid w:val="002150A1"/>
    <w:rsid w:val="002211F1"/>
    <w:rsid w:val="0022482B"/>
    <w:rsid w:val="00226F50"/>
    <w:rsid w:val="0025373B"/>
    <w:rsid w:val="00256887"/>
    <w:rsid w:val="00261746"/>
    <w:rsid w:val="002655A2"/>
    <w:rsid w:val="00293260"/>
    <w:rsid w:val="002D07AE"/>
    <w:rsid w:val="00363363"/>
    <w:rsid w:val="00367C4B"/>
    <w:rsid w:val="0039373E"/>
    <w:rsid w:val="004001AA"/>
    <w:rsid w:val="00417647"/>
    <w:rsid w:val="00446BFE"/>
    <w:rsid w:val="00472C01"/>
    <w:rsid w:val="00481332"/>
    <w:rsid w:val="00484DDA"/>
    <w:rsid w:val="004B4DE2"/>
    <w:rsid w:val="004E7910"/>
    <w:rsid w:val="004F2373"/>
    <w:rsid w:val="00510623"/>
    <w:rsid w:val="00531E39"/>
    <w:rsid w:val="005461D0"/>
    <w:rsid w:val="005467EC"/>
    <w:rsid w:val="005B5D03"/>
    <w:rsid w:val="005D399C"/>
    <w:rsid w:val="005D73AE"/>
    <w:rsid w:val="00614334"/>
    <w:rsid w:val="0062163C"/>
    <w:rsid w:val="0062347F"/>
    <w:rsid w:val="00654DFC"/>
    <w:rsid w:val="006A0F2A"/>
    <w:rsid w:val="006E6BF6"/>
    <w:rsid w:val="007130E8"/>
    <w:rsid w:val="0073612B"/>
    <w:rsid w:val="007363DD"/>
    <w:rsid w:val="00744CB9"/>
    <w:rsid w:val="00745C15"/>
    <w:rsid w:val="00747853"/>
    <w:rsid w:val="00751D9A"/>
    <w:rsid w:val="0079197D"/>
    <w:rsid w:val="00793E9E"/>
    <w:rsid w:val="007A6551"/>
    <w:rsid w:val="007B6A8E"/>
    <w:rsid w:val="007F2DBD"/>
    <w:rsid w:val="0081216F"/>
    <w:rsid w:val="0083147C"/>
    <w:rsid w:val="008402C3"/>
    <w:rsid w:val="008473B9"/>
    <w:rsid w:val="008816B6"/>
    <w:rsid w:val="00882E88"/>
    <w:rsid w:val="00901402"/>
    <w:rsid w:val="00910FB5"/>
    <w:rsid w:val="00913A6B"/>
    <w:rsid w:val="0092470A"/>
    <w:rsid w:val="00931584"/>
    <w:rsid w:val="00932144"/>
    <w:rsid w:val="009548B5"/>
    <w:rsid w:val="00974045"/>
    <w:rsid w:val="00980B63"/>
    <w:rsid w:val="0099014F"/>
    <w:rsid w:val="00995D72"/>
    <w:rsid w:val="009A5218"/>
    <w:rsid w:val="00A46DD4"/>
    <w:rsid w:val="00A62089"/>
    <w:rsid w:val="00A94FDF"/>
    <w:rsid w:val="00A97A0E"/>
    <w:rsid w:val="00AC56F5"/>
    <w:rsid w:val="00AC71BF"/>
    <w:rsid w:val="00AD591C"/>
    <w:rsid w:val="00B1251C"/>
    <w:rsid w:val="00B61087"/>
    <w:rsid w:val="00BA466F"/>
    <w:rsid w:val="00BB28D1"/>
    <w:rsid w:val="00C1369D"/>
    <w:rsid w:val="00C30539"/>
    <w:rsid w:val="00C3189C"/>
    <w:rsid w:val="00C45B6A"/>
    <w:rsid w:val="00C96480"/>
    <w:rsid w:val="00CC515F"/>
    <w:rsid w:val="00CE5F3C"/>
    <w:rsid w:val="00D17385"/>
    <w:rsid w:val="00D2693A"/>
    <w:rsid w:val="00D33196"/>
    <w:rsid w:val="00D350A9"/>
    <w:rsid w:val="00D4043F"/>
    <w:rsid w:val="00D82977"/>
    <w:rsid w:val="00D91273"/>
    <w:rsid w:val="00DC3C1D"/>
    <w:rsid w:val="00E07DD4"/>
    <w:rsid w:val="00E22917"/>
    <w:rsid w:val="00E44D45"/>
    <w:rsid w:val="00E47FA2"/>
    <w:rsid w:val="00E87819"/>
    <w:rsid w:val="00E903E9"/>
    <w:rsid w:val="00EA1391"/>
    <w:rsid w:val="00ED6D65"/>
    <w:rsid w:val="00F21594"/>
    <w:rsid w:val="00F56EF3"/>
    <w:rsid w:val="00F60558"/>
    <w:rsid w:val="00F6176E"/>
    <w:rsid w:val="00FC0B29"/>
    <w:rsid w:val="00FC6B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0D3F6"/>
  <w15:chartTrackingRefBased/>
  <w15:docId w15:val="{A80534A9-532E-47A2-94D2-4C00C37E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93A"/>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rPr>
  </w:style>
  <w:style w:type="paragraph" w:styleId="CommentText">
    <w:name w:val="annotation text"/>
    <w:basedOn w:val="Normal"/>
    <w:link w:val="CommentTextChar"/>
    <w:uiPriority w:val="99"/>
    <w:semiHidden/>
    <w:unhideWhenUsed/>
    <w:rsid w:val="00226F50"/>
    <w:pPr>
      <w:spacing w:line="240" w:lineRule="auto"/>
    </w:pPr>
    <w:rPr>
      <w:sz w:val="20"/>
      <w:szCs w:val="20"/>
      <w:lang w:val="x-none" w:eastAsia="x-none"/>
    </w:rPr>
  </w:style>
  <w:style w:type="character" w:customStyle="1" w:styleId="CommentTextChar">
    <w:name w:val="Comment Text Char"/>
    <w:link w:val="CommentText"/>
    <w:uiPriority w:val="99"/>
    <w:semiHidden/>
    <w:rsid w:val="0022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6F50"/>
    <w:rPr>
      <w:rFonts w:ascii="Tahoma" w:eastAsia="Calibri" w:hAnsi="Tahoma" w:cs="Tahoma"/>
      <w:sz w:val="16"/>
      <w:szCs w:val="16"/>
    </w:rPr>
  </w:style>
  <w:style w:type="paragraph" w:styleId="ListParagraph">
    <w:name w:val="List Paragraph"/>
    <w:basedOn w:val="Normal"/>
    <w:uiPriority w:val="34"/>
    <w:qFormat/>
    <w:rsid w:val="00D2693A"/>
    <w:pPr>
      <w:spacing w:before="120" w:after="240" w:line="288" w:lineRule="auto"/>
      <w:ind w:left="720"/>
      <w:contextualSpacing/>
    </w:pPr>
  </w:style>
  <w:style w:type="paragraph" w:styleId="Header">
    <w:name w:val="header"/>
    <w:basedOn w:val="Normal"/>
    <w:link w:val="HeaderChar"/>
    <w:uiPriority w:val="99"/>
    <w:unhideWhenUsed/>
    <w:rsid w:val="00D26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3A"/>
    <w:rPr>
      <w:sz w:val="22"/>
      <w:szCs w:val="22"/>
      <w:lang w:eastAsia="en-US" w:bidi="ar-SA"/>
    </w:rPr>
  </w:style>
  <w:style w:type="paragraph" w:styleId="Footer">
    <w:name w:val="footer"/>
    <w:basedOn w:val="Normal"/>
    <w:link w:val="FooterChar"/>
    <w:uiPriority w:val="99"/>
    <w:unhideWhenUsed/>
    <w:rsid w:val="006A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F2A"/>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Letter template for staff not automatically enrolled Turkish</vt:lpstr>
      <vt:lpstr>[Insert Date] </vt:lpstr>
    </vt:vector>
  </TitlesOfParts>
  <Company>The Pensions Regulator</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not automatically enrolled Turkish</dc:title>
  <dc:subject/>
  <dc:creator>The Pensions Regulator</dc:creator>
  <cp:keywords/>
  <cp:lastModifiedBy>Ferris, Jane</cp:lastModifiedBy>
  <cp:revision>5</cp:revision>
  <cp:lastPrinted>2015-04-08T09:43:00Z</cp:lastPrinted>
  <dcterms:created xsi:type="dcterms:W3CDTF">2026-06-03T07:34:00Z</dcterms:created>
  <dcterms:modified xsi:type="dcterms:W3CDTF">2026-06-05T13:54:00Z</dcterms:modified>
</cp:coreProperties>
</file>