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1A19" w14:textId="77777777" w:rsidR="007A7886" w:rsidRPr="00787B78" w:rsidRDefault="007A7886" w:rsidP="007A7886">
      <w:pPr>
        <w:pBdr>
          <w:bottom w:val="single" w:sz="4" w:space="1" w:color="auto"/>
        </w:pBdr>
        <w:ind w:right="-188"/>
        <w:jc w:val="right"/>
        <w:rPr>
          <w:rFonts w:ascii="Arial" w:hAnsi="Arial" w:cs="Arial"/>
          <w:color w:val="FF0000"/>
        </w:rPr>
      </w:pPr>
      <w:r w:rsidRPr="00787B78">
        <w:rPr>
          <w:rStyle w:val="Normal"/>
          <w:rFonts w:ascii="SimSun" w:eastAsia="SimSun" w:hAnsi="SimSun" w:cs="SimSun"/>
          <w:color w:val="FF0000"/>
        </w:rPr>
        <w:t>【</w:t>
      </w:r>
      <w:r w:rsidR="00787B78" w:rsidRPr="00787B78">
        <w:rPr>
          <w:rStyle w:val="Normal"/>
          <w:rFonts w:ascii="SimSun" w:eastAsia="SimSun" w:hAnsi="SimSun" w:cs="SimSun"/>
          <w:color w:val="FF0000"/>
          <w:lang w:val="en-GB"/>
        </w:rPr>
        <w:t>Insert Date</w:t>
      </w:r>
      <w:r w:rsidRPr="00787B78">
        <w:rPr>
          <w:rStyle w:val="Normal"/>
          <w:rFonts w:ascii="SimSun" w:eastAsia="SimSun" w:hAnsi="SimSun" w:cs="SimSun"/>
          <w:color w:val="FF0000"/>
        </w:rPr>
        <w:t xml:space="preserve">】 </w:t>
      </w:r>
    </w:p>
    <w:p w14:paraId="69BE1243" w14:textId="77777777" w:rsidR="007A7886" w:rsidRPr="00E00F14" w:rsidRDefault="007A7886" w:rsidP="007A7886">
      <w:pPr>
        <w:pBdr>
          <w:bottom w:val="single" w:sz="4" w:space="1" w:color="auto"/>
        </w:pBdr>
        <w:ind w:right="-188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BCF84BC" w14:textId="77777777" w:rsidR="007A7886" w:rsidRPr="004B7A71" w:rsidRDefault="007A7886" w:rsidP="004B7A71">
      <w:pPr>
        <w:pStyle w:val="Heading1"/>
      </w:pPr>
      <w:r w:rsidRPr="004B7A71">
        <w:rPr>
          <w:rStyle w:val="Normal"/>
        </w:rPr>
        <w:t>工作单位的养老金 - 可能会影响到您的生活的法律变化</w:t>
      </w:r>
    </w:p>
    <w:p w14:paraId="2323E575" w14:textId="77777777" w:rsidR="007A7886" w:rsidRPr="00E00F14" w:rsidRDefault="007A7886" w:rsidP="007A7886">
      <w:pPr>
        <w:pBdr>
          <w:bottom w:val="single" w:sz="4" w:space="1" w:color="auto"/>
        </w:pBdr>
        <w:ind w:right="-188"/>
        <w:rPr>
          <w:rFonts w:ascii="Arial" w:hAnsi="Arial" w:cs="Arial"/>
          <w:color w:val="000000"/>
          <w:sz w:val="16"/>
          <w:szCs w:val="16"/>
        </w:rPr>
      </w:pPr>
    </w:p>
    <w:p w14:paraId="33268615" w14:textId="77777777" w:rsidR="007A7886" w:rsidRPr="00E00F14" w:rsidRDefault="007A7886" w:rsidP="007A7886">
      <w:pPr>
        <w:ind w:right="-188"/>
        <w:rPr>
          <w:rFonts w:ascii="Arial" w:hAnsi="Arial" w:cs="Arial"/>
          <w:sz w:val="16"/>
          <w:szCs w:val="16"/>
        </w:rPr>
      </w:pPr>
    </w:p>
    <w:p w14:paraId="67F29F87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亲爱的</w:t>
      </w:r>
    </w:p>
    <w:p w14:paraId="61DEFE52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42CF686E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为了帮助人们更多地为退休攒钱，法律现在要求所有的雇主给某些员工提供工作单位的退休金项目，并付款给该项目。</w:t>
      </w:r>
    </w:p>
    <w:p w14:paraId="29E6193B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7B62BB08" w14:textId="77777777" w:rsidR="007A7886" w:rsidRPr="00DB3EF4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 xml:space="preserve">我们必须登记所有满足所有下列条件的工作人员：  </w:t>
      </w:r>
    </w:p>
    <w:p w14:paraId="15AE1081" w14:textId="77777777" w:rsidR="00335B80" w:rsidRDefault="00335B80" w:rsidP="00335B80">
      <w:pPr>
        <w:pStyle w:val="ListParagraph"/>
        <w:numPr>
          <w:ilvl w:val="0"/>
          <w:numId w:val="13"/>
        </w:numPr>
      </w:pPr>
      <w:r>
        <w:rPr>
          <w:rFonts w:ascii="SimSun" w:hAnsi="SimSun" w:cs="SimSun"/>
        </w:rPr>
        <w:t>工资超过每周</w:t>
      </w:r>
      <w:r>
        <w:rPr>
          <w:rFonts w:ascii="SimSun" w:hAnsi="SimSun" w:cs="SimSun"/>
          <w:lang w:val="en-GB"/>
        </w:rPr>
        <w:t>£</w:t>
      </w:r>
      <w:r>
        <w:rPr>
          <w:rFonts w:ascii="SimSun" w:hAnsi="SimSun" w:cs="SimSun"/>
        </w:rPr>
        <w:t>192</w:t>
      </w:r>
      <w:r>
        <w:rPr>
          <w:rFonts w:ascii="SimSun" w:hAnsi="SimSun" w:cs="SimSun"/>
        </w:rPr>
        <w:t>英镑（或者每月</w:t>
      </w:r>
      <w:r>
        <w:rPr>
          <w:rFonts w:ascii="SimSun" w:hAnsi="SimSun" w:cs="SimSun"/>
          <w:lang w:val="en-GB"/>
        </w:rPr>
        <w:t>£</w:t>
      </w:r>
      <w:r>
        <w:rPr>
          <w:rFonts w:ascii="SimSun" w:hAnsi="SimSun" w:cs="SimSun"/>
        </w:rPr>
        <w:t>833</w:t>
      </w:r>
      <w:r>
        <w:rPr>
          <w:rFonts w:ascii="SimSun" w:hAnsi="SimSun" w:cs="SimSun"/>
        </w:rPr>
        <w:t>英镑）</w:t>
      </w:r>
    </w:p>
    <w:p w14:paraId="51BBDC3C" w14:textId="77777777" w:rsidR="00335B80" w:rsidRDefault="00335B80" w:rsidP="00335B80">
      <w:pPr>
        <w:pStyle w:val="ListParagraph"/>
        <w:numPr>
          <w:ilvl w:val="0"/>
          <w:numId w:val="13"/>
        </w:numPr>
      </w:pPr>
      <w:r>
        <w:rPr>
          <w:rFonts w:ascii="SimSun" w:hAnsi="SimSun" w:cs="SimSun"/>
        </w:rPr>
        <w:t>年龄已满</w:t>
      </w:r>
      <w:r>
        <w:rPr>
          <w:rFonts w:ascii="SimSun" w:hAnsi="SimSun" w:cs="SimSun" w:hint="eastAsia"/>
          <w:lang w:val="en-GB"/>
        </w:rPr>
        <w:t>或超过</w:t>
      </w:r>
      <w:r>
        <w:rPr>
          <w:rFonts w:ascii="SimSun" w:hAnsi="SimSun" w:cs="SimSun"/>
        </w:rPr>
        <w:t>22</w:t>
      </w:r>
      <w:r>
        <w:rPr>
          <w:rFonts w:ascii="SimSun" w:hAnsi="SimSun" w:cs="SimSun"/>
        </w:rPr>
        <w:t>周岁，并且</w:t>
      </w:r>
      <w:bookmarkStart w:id="0" w:name="_GoBack"/>
      <w:bookmarkEnd w:id="0"/>
    </w:p>
    <w:p w14:paraId="2EFCCC8E" w14:textId="77777777" w:rsidR="00335B80" w:rsidRDefault="00335B80" w:rsidP="00335B80">
      <w:pPr>
        <w:pStyle w:val="ListParagraph"/>
        <w:numPr>
          <w:ilvl w:val="0"/>
          <w:numId w:val="13"/>
        </w:numPr>
      </w:pPr>
      <w:r>
        <w:rPr>
          <w:rFonts w:ascii="SimSun" w:hAnsi="SimSun" w:cs="SimSun"/>
        </w:rPr>
        <w:t>还</w:t>
      </w:r>
      <w:r>
        <w:rPr>
          <w:rFonts w:ascii="SimSun" w:hAnsi="SimSun" w:cs="SimSun" w:hint="eastAsia"/>
        </w:rPr>
        <w:t>未</w:t>
      </w:r>
      <w:r>
        <w:rPr>
          <w:rFonts w:ascii="SimSun" w:hAnsi="SimSun" w:cs="SimSun"/>
        </w:rPr>
        <w:t>达到领取国家退休金的年龄</w:t>
      </w:r>
    </w:p>
    <w:p w14:paraId="3F11B7D8" w14:textId="77777777" w:rsidR="007A7886" w:rsidRPr="00D740B4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如果您在&lt;插入日期&gt;的时候满足了这些条件，将被自动登记到我们的工作单位退休金项目之中。届时我们将再次写信通知您。如果您愿意，也可以在该日期之前加入该项目（参见下边的</w:t>
      </w:r>
      <w:r>
        <w:rPr>
          <w:rStyle w:val="Normal"/>
          <w:rFonts w:ascii="SimSun" w:eastAsia="SimSun" w:hAnsi="SimSun" w:cs="SimSun"/>
          <w:cs/>
        </w:rPr>
        <w:t>“</w:t>
      </w:r>
      <w:r>
        <w:rPr>
          <w:rStyle w:val="Normal"/>
          <w:rFonts w:ascii="SimSun" w:eastAsia="SimSun" w:hAnsi="SimSun" w:cs="SimSun"/>
          <w:b/>
        </w:rPr>
        <w:t>如何加入</w:t>
      </w:r>
      <w:r>
        <w:rPr>
          <w:rStyle w:val="Normal"/>
          <w:rFonts w:ascii="SimSun" w:eastAsia="SimSun" w:hAnsi="SimSun" w:cs="SimSun"/>
          <w:cs/>
        </w:rPr>
        <w:t>”</w:t>
      </w:r>
      <w:r>
        <w:rPr>
          <w:rStyle w:val="Normal"/>
          <w:rFonts w:ascii="SimSun" w:eastAsia="SimSun" w:hAnsi="SimSun" w:cs="SimSun"/>
        </w:rPr>
        <w:t>部分）。</w:t>
      </w:r>
    </w:p>
    <w:p w14:paraId="25C6ADEA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520AB8AF" w14:textId="77777777" w:rsidR="00335B80" w:rsidRDefault="00335B80" w:rsidP="00335B80">
      <w:r>
        <w:rPr>
          <w:rFonts w:ascii="SimSun" w:hAnsi="SimSun" w:cs="SimSun"/>
        </w:rPr>
        <w:t>如果您没有满足这些条件，那么您将不会自动成为该</w:t>
      </w:r>
      <w:r>
        <w:rPr>
          <w:rFonts w:ascii="SimSun" w:hAnsi="SimSun" w:cs="SimSun" w:hint="eastAsia"/>
        </w:rPr>
        <w:t>计划</w:t>
      </w:r>
      <w:r>
        <w:rPr>
          <w:rFonts w:ascii="SimSun" w:hAnsi="SimSun" w:cs="SimSun"/>
        </w:rPr>
        <w:t>的成员；但是，等将来您的工资超过每周</w:t>
      </w:r>
      <w:r>
        <w:rPr>
          <w:rFonts w:ascii="SimSun" w:hAnsi="SimSun" w:cs="SimSun"/>
          <w:lang w:val="en-GB"/>
        </w:rPr>
        <w:t>£</w:t>
      </w:r>
      <w:r>
        <w:rPr>
          <w:rFonts w:ascii="SimSun" w:hAnsi="SimSun" w:cs="SimSun"/>
        </w:rPr>
        <w:t>192</w:t>
      </w:r>
      <w:r>
        <w:rPr>
          <w:rFonts w:ascii="SimSun" w:hAnsi="SimSun" w:cs="SimSun"/>
        </w:rPr>
        <w:t>英镑（或者每月</w:t>
      </w:r>
      <w:r>
        <w:rPr>
          <w:rFonts w:ascii="SimSun" w:hAnsi="SimSun" w:cs="SimSun"/>
          <w:lang w:val="en-GB"/>
        </w:rPr>
        <w:t>£</w:t>
      </w:r>
      <w:r>
        <w:rPr>
          <w:rFonts w:ascii="SimSun" w:hAnsi="SimSun" w:cs="SimSun"/>
        </w:rPr>
        <w:t>833</w:t>
      </w:r>
      <w:r>
        <w:rPr>
          <w:rFonts w:ascii="SimSun" w:hAnsi="SimSun" w:cs="SimSun"/>
        </w:rPr>
        <w:t>英镑）时，并满足</w:t>
      </w:r>
      <w:r>
        <w:rPr>
          <w:rFonts w:ascii="SimSun" w:hAnsi="SimSun" w:cs="SimSun" w:hint="eastAsia"/>
        </w:rPr>
        <w:t>上述</w:t>
      </w:r>
      <w:r>
        <w:rPr>
          <w:rFonts w:ascii="SimSun" w:hAnsi="SimSun" w:cs="SimSun"/>
        </w:rPr>
        <w:t>其它两个条件时，我们将把您登记到该</w:t>
      </w:r>
      <w:r>
        <w:rPr>
          <w:rFonts w:ascii="SimSun" w:hAnsi="SimSun" w:cs="SimSun" w:hint="eastAsia"/>
        </w:rPr>
        <w:t>计划</w:t>
      </w:r>
      <w:r>
        <w:rPr>
          <w:rFonts w:ascii="SimSun" w:hAnsi="SimSun" w:cs="SimSun"/>
        </w:rPr>
        <w:t>之中并通知您。</w:t>
      </w:r>
    </w:p>
    <w:p w14:paraId="005BE0C7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 xml:space="preserve">如果您没有满足这些条件，那么您也可以现在或者将来要求加入该项目。 </w:t>
      </w:r>
    </w:p>
    <w:p w14:paraId="5FCAE58B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05D4E8A2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如果您要求加入，则需每月直接从您的工资中付款给退休金项目，政府也可能会通过减免税款的方式给该项目注资。如果您的工资超过每周</w:t>
      </w:r>
      <w:r w:rsidR="00E57666">
        <w:rPr>
          <w:rStyle w:val="Normal"/>
          <w:rFonts w:ascii="SimSun" w:eastAsia="SimSun" w:hAnsi="SimSun" w:cs="SimSun"/>
          <w:lang w:val="en-GB"/>
        </w:rPr>
        <w:t>£</w:t>
      </w:r>
      <w:r w:rsidR="003F00FE">
        <w:rPr>
          <w:rStyle w:val="Normal"/>
          <w:rFonts w:ascii="SimSun" w:eastAsia="SimSun" w:hAnsi="SimSun" w:cs="SimSun"/>
        </w:rPr>
        <w:t>120</w:t>
      </w:r>
      <w:r>
        <w:rPr>
          <w:rStyle w:val="Normal"/>
          <w:rFonts w:ascii="SimSun" w:eastAsia="SimSun" w:hAnsi="SimSun" w:cs="SimSun"/>
        </w:rPr>
        <w:t>英镑（或者每月</w:t>
      </w:r>
      <w:r w:rsidR="00E57666">
        <w:rPr>
          <w:rStyle w:val="Normal"/>
          <w:rFonts w:ascii="SimSun" w:eastAsia="SimSun" w:hAnsi="SimSun" w:cs="SimSun"/>
          <w:lang w:val="en-GB"/>
        </w:rPr>
        <w:t>£</w:t>
      </w:r>
      <w:r w:rsidR="003F00FE">
        <w:rPr>
          <w:rStyle w:val="Normal"/>
          <w:rFonts w:ascii="SimSun" w:eastAsia="SimSun" w:hAnsi="SimSun" w:cs="SimSun"/>
          <w:lang w:val="en-GB"/>
        </w:rPr>
        <w:t>520</w:t>
      </w:r>
      <w:r>
        <w:rPr>
          <w:rStyle w:val="Normal"/>
          <w:rFonts w:ascii="SimSun" w:eastAsia="SimSun" w:hAnsi="SimSun" w:cs="SimSun"/>
        </w:rPr>
        <w:t>英镑），当您要求加入的话，您给该项目付款的最低数额将是您的工资的</w:t>
      </w:r>
      <w:r w:rsidR="003C024E">
        <w:rPr>
          <w:rStyle w:val="Normal"/>
          <w:rFonts w:ascii="SimSun" w:eastAsia="SimSun" w:hAnsi="SimSun" w:cs="SimSun"/>
          <w:lang w:val="en-GB"/>
        </w:rPr>
        <w:t>5</w:t>
      </w:r>
      <w:r>
        <w:rPr>
          <w:rStyle w:val="Normal"/>
          <w:rFonts w:ascii="SimSun" w:eastAsia="SimSun" w:hAnsi="SimSun" w:cs="SimSun"/>
        </w:rPr>
        <w:t>%。我们也将代表您给该项目注资。当您要求加入的时候，如果您的工资每周少于</w:t>
      </w:r>
      <w:r w:rsidR="003F00FE">
        <w:rPr>
          <w:rStyle w:val="Normal"/>
          <w:rFonts w:ascii="SimSun" w:eastAsia="SimSun" w:hAnsi="SimSun" w:cs="SimSun"/>
        </w:rPr>
        <w:t>120</w:t>
      </w:r>
      <w:r>
        <w:rPr>
          <w:rStyle w:val="Normal"/>
          <w:rFonts w:ascii="SimSun" w:eastAsia="SimSun" w:hAnsi="SimSun" w:cs="SimSun"/>
        </w:rPr>
        <w:t xml:space="preserve">英镑，我们没有法律义务给该项目注资。 </w:t>
      </w:r>
    </w:p>
    <w:p w14:paraId="53ED3643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4E479702" w14:textId="77777777" w:rsidR="007A7886" w:rsidRPr="00A14427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  <w:b/>
        </w:rPr>
      </w:pPr>
      <w:r>
        <w:rPr>
          <w:rStyle w:val="Normal"/>
          <w:rFonts w:ascii="SimSun" w:eastAsia="SimSun" w:hAnsi="SimSun" w:cs="SimSun"/>
          <w:b/>
        </w:rPr>
        <w:t>如何加入</w:t>
      </w:r>
    </w:p>
    <w:p w14:paraId="2B790C6F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不管是现在还是将来，如果您希望加入该项目，请您写信告诉我们，该信件必须有您的签字。您要是寄电子邮件给我们的话，请包含这样的字句，</w:t>
      </w:r>
      <w:r>
        <w:rPr>
          <w:rStyle w:val="Normal"/>
          <w:rFonts w:ascii="SimSun" w:eastAsia="SimSun" w:hAnsi="SimSun" w:cs="SimSun"/>
          <w:cs/>
        </w:rPr>
        <w:t>‘</w:t>
      </w:r>
      <w:r>
        <w:rPr>
          <w:rStyle w:val="Normal"/>
          <w:rFonts w:ascii="SimSun" w:eastAsia="SimSun" w:hAnsi="SimSun" w:cs="SimSun"/>
        </w:rPr>
        <w:t>我确认，我亲自递交了加入一项工作单位的退休金项目</w:t>
      </w:r>
      <w:r>
        <w:rPr>
          <w:rStyle w:val="Normal"/>
          <w:rFonts w:ascii="SimSun" w:eastAsia="SimSun" w:hAnsi="SimSun" w:cs="SimSun"/>
          <w:cs/>
        </w:rPr>
        <w:t>’</w:t>
      </w:r>
      <w:r>
        <w:rPr>
          <w:rStyle w:val="Normal"/>
          <w:rFonts w:ascii="SimSun" w:eastAsia="SimSun" w:hAnsi="SimSun" w:cs="SimSun"/>
        </w:rPr>
        <w:t>（I confirm I personally submitted this notice to join a workplace pension scheme）。</w:t>
      </w:r>
    </w:p>
    <w:p w14:paraId="5DDEB698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440FCEDE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谨致问候</w:t>
      </w:r>
    </w:p>
    <w:p w14:paraId="2D7FF8D6" w14:textId="77777777" w:rsidR="007A7886" w:rsidRDefault="007A7886" w:rsidP="007A7886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sectPr w:rsidR="007A7886" w:rsidSect="007A7886">
      <w:headerReference w:type="even" r:id="rId8"/>
      <w:headerReference w:type="first" r:id="rId9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AD59" w14:textId="77777777" w:rsidR="007A5E61" w:rsidRDefault="007A5E61" w:rsidP="004B7A71">
      <w:pPr>
        <w:spacing w:after="0" w:line="240" w:lineRule="auto"/>
      </w:pPr>
      <w:r>
        <w:separator/>
      </w:r>
    </w:p>
  </w:endnote>
  <w:endnote w:type="continuationSeparator" w:id="0">
    <w:p w14:paraId="29C993A5" w14:textId="77777777" w:rsidR="007A5E61" w:rsidRDefault="007A5E61" w:rsidP="004B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7C41" w14:textId="77777777" w:rsidR="007A5E61" w:rsidRDefault="007A5E61" w:rsidP="004B7A71">
      <w:pPr>
        <w:spacing w:after="0" w:line="240" w:lineRule="auto"/>
      </w:pPr>
      <w:r>
        <w:separator/>
      </w:r>
    </w:p>
  </w:footnote>
  <w:footnote w:type="continuationSeparator" w:id="0">
    <w:p w14:paraId="59AB81B0" w14:textId="77777777" w:rsidR="007A5E61" w:rsidRDefault="007A5E61" w:rsidP="004B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2314" w14:textId="0C4C26A2" w:rsidR="004B7A71" w:rsidRDefault="004B7A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72C913" wp14:editId="65C0AB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78468448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3E746" w14:textId="636C10F7" w:rsidR="004B7A71" w:rsidRPr="004B7A71" w:rsidRDefault="004B7A71" w:rsidP="004B7A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7A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2C9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323E746" w14:textId="636C10F7" w:rsidR="004B7A71" w:rsidRPr="004B7A71" w:rsidRDefault="004B7A71" w:rsidP="004B7A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B7A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EA15" w14:textId="6B744356" w:rsidR="004B7A71" w:rsidRDefault="004B7A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481A39" wp14:editId="5D09C5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25642997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D2288" w14:textId="4932734D" w:rsidR="004B7A71" w:rsidRPr="004B7A71" w:rsidRDefault="004B7A71" w:rsidP="004B7A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7A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81A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B4D2288" w14:textId="4932734D" w:rsidR="004B7A71" w:rsidRPr="004B7A71" w:rsidRDefault="004B7A71" w:rsidP="004B7A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B7A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866A261E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D4B26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2F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89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A2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600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8F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0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B69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627948">
    <w:abstractNumId w:val="12"/>
  </w:num>
  <w:num w:numId="2" w16cid:durableId="575748655">
    <w:abstractNumId w:val="5"/>
  </w:num>
  <w:num w:numId="3" w16cid:durableId="1392389022">
    <w:abstractNumId w:val="0"/>
  </w:num>
  <w:num w:numId="4" w16cid:durableId="2072998027">
    <w:abstractNumId w:val="10"/>
  </w:num>
  <w:num w:numId="5" w16cid:durableId="1266111713">
    <w:abstractNumId w:val="8"/>
  </w:num>
  <w:num w:numId="6" w16cid:durableId="310062961">
    <w:abstractNumId w:val="4"/>
  </w:num>
  <w:num w:numId="7" w16cid:durableId="846595050">
    <w:abstractNumId w:val="7"/>
  </w:num>
  <w:num w:numId="8" w16cid:durableId="1785147054">
    <w:abstractNumId w:val="3"/>
  </w:num>
  <w:num w:numId="9" w16cid:durableId="1987005543">
    <w:abstractNumId w:val="6"/>
  </w:num>
  <w:num w:numId="10" w16cid:durableId="1579636774">
    <w:abstractNumId w:val="2"/>
  </w:num>
  <w:num w:numId="11" w16cid:durableId="1617444707">
    <w:abstractNumId w:val="1"/>
  </w:num>
  <w:num w:numId="12" w16cid:durableId="1939363217">
    <w:abstractNumId w:val="9"/>
  </w:num>
  <w:num w:numId="13" w16cid:durableId="1673483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335B80"/>
    <w:rsid w:val="003C024E"/>
    <w:rsid w:val="003F00FE"/>
    <w:rsid w:val="00473C4C"/>
    <w:rsid w:val="004B7A71"/>
    <w:rsid w:val="004E6ACA"/>
    <w:rsid w:val="005377DA"/>
    <w:rsid w:val="005501D1"/>
    <w:rsid w:val="006A0AFC"/>
    <w:rsid w:val="00787B78"/>
    <w:rsid w:val="007A5E61"/>
    <w:rsid w:val="007A7886"/>
    <w:rsid w:val="00E57666"/>
    <w:rsid w:val="00EE7442"/>
    <w:rsid w:val="00F3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C016A"/>
  <w15:chartTrackingRefBased/>
  <w15:docId w15:val="{92D3066C-DF3E-4F36-9F24-8714B9B0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val="zh-CN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A71"/>
    <w:pPr>
      <w:pBdr>
        <w:bottom w:val="single" w:sz="4" w:space="1" w:color="auto"/>
      </w:pBdr>
      <w:ind w:right="-188"/>
      <w:outlineLvl w:val="0"/>
    </w:pPr>
    <w:rPr>
      <w:rFonts w:ascii="SimSun" w:eastAsia="SimSun" w:hAnsi="SimSun" w:cs="SimSun"/>
      <w:b/>
      <w:color w:val="3366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val="zh-CN" w:eastAsia="zh-CN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  <w:lang w:val="zh-CN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val="zh-CN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B7A71"/>
    <w:rPr>
      <w:rFonts w:ascii="SimSun" w:eastAsia="SimSun" w:hAnsi="SimSun" w:cs="SimSun"/>
      <w:b/>
      <w:color w:val="3366FF"/>
      <w:sz w:val="28"/>
      <w:szCs w:val="22"/>
      <w:lang w:val="zh-CN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4B7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71"/>
    <w:rPr>
      <w:sz w:val="22"/>
      <w:szCs w:val="22"/>
      <w:lang w:val="zh-CN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550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1D1"/>
    <w:rPr>
      <w:sz w:val="22"/>
      <w:szCs w:val="22"/>
      <w:lang w:val="zh-CN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E0D0-1A76-4F77-91A6-39D86B5368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staff - Chinese simplified</vt:lpstr>
    </vt:vector>
  </TitlesOfParts>
  <Company>The Pensions Regulator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staff - Chinese simplified</dc:title>
  <dc:subject/>
  <dc:creator>The Pensions Regulator</dc:creator>
  <cp:keywords/>
  <cp:lastModifiedBy>Ferris, Jane</cp:lastModifiedBy>
  <cp:revision>4</cp:revision>
  <cp:lastPrinted>2015-03-18T14:02:00Z</cp:lastPrinted>
  <dcterms:created xsi:type="dcterms:W3CDTF">2026-06-03T12:08:00Z</dcterms:created>
  <dcterms:modified xsi:type="dcterms:W3CDTF">2026-06-03T12:09:00Z</dcterms:modified>
</cp:coreProperties>
</file>