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598A" w14:textId="77777777" w:rsidR="00797C93" w:rsidRPr="00E00F14" w:rsidRDefault="00797C93" w:rsidP="00797C93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>[</w:t>
      </w:r>
      <w:r>
        <w:rPr>
          <w:rFonts w:ascii="Arial" w:hAnsi="Arial" w:cs="Arial"/>
        </w:rPr>
        <w:t>Vložte dátum</w:t>
      </w:r>
      <w:r w:rsidRPr="00E00F14">
        <w:rPr>
          <w:rFonts w:ascii="Arial" w:hAnsi="Arial" w:cs="Arial"/>
        </w:rPr>
        <w:t xml:space="preserve">] </w:t>
      </w:r>
    </w:p>
    <w:p w14:paraId="688AE1B1" w14:textId="77777777" w:rsidR="00797C93" w:rsidRPr="00E00F14" w:rsidRDefault="00797C93" w:rsidP="00797C93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30125FC" w14:textId="77777777" w:rsidR="00797C93" w:rsidRPr="003E1295" w:rsidRDefault="00797C93" w:rsidP="003E1295">
      <w:pPr>
        <w:pStyle w:val="Heading1"/>
      </w:pPr>
      <w:r w:rsidRPr="003E1295">
        <w:t>[Vložte meno zamestnávateľa] dôchodková schéma - zmena v legislatíve, ktorá sa vás týka</w:t>
      </w:r>
    </w:p>
    <w:p w14:paraId="4E1AF07D" w14:textId="77777777" w:rsidR="00797C93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Vážený/á</w:t>
      </w:r>
    </w:p>
    <w:p w14:paraId="7A88D13C" w14:textId="77777777" w:rsidR="00797C93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DCFE53A" w14:textId="77777777" w:rsidR="00797C93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K tomu, aby si osoby mohli ušetriť peniaze na dôchodok, sa od všetkých zamestnávateľov podľa práva vyžaduje, aby určitému personálu bola poskytnutá zamestnanecká dôchodková schéma, do ktorej sa budú odvádzať peniaze. </w:t>
      </w:r>
    </w:p>
    <w:p w14:paraId="5B99DAC7" w14:textId="77777777" w:rsidR="00797C93" w:rsidRDefault="00797C93" w:rsidP="00797C93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386AF61C" w14:textId="77777777" w:rsidR="00797C93" w:rsidRPr="00DB3EF4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 Musíme do nej zaregistrovať všetkých pracovníkov, ktorí spĺňajú všetky nasledovné kritériá:</w:t>
      </w:r>
      <w:r w:rsidRPr="00DB3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A7066A3" w14:textId="77777777" w:rsidR="00797C93" w:rsidRDefault="00797C93" w:rsidP="00797C93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Váš príjem je viac ako £192 týždenne (alebo £833 mesačne)</w:t>
      </w:r>
    </w:p>
    <w:p w14:paraId="451E6C95" w14:textId="77777777" w:rsidR="00797C93" w:rsidRDefault="00797C93" w:rsidP="00797C93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Máte viac ako 22 rokov a</w:t>
      </w:r>
    </w:p>
    <w:p w14:paraId="3B38633A" w14:textId="77777777" w:rsidR="00797C93" w:rsidRDefault="00797C93" w:rsidP="00797C93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Máte menej rokov, ako je štátny dôchodkový vek </w:t>
      </w:r>
    </w:p>
    <w:p w14:paraId="7D436C67" w14:textId="77777777" w:rsidR="00797C93" w:rsidRDefault="00797C93" w:rsidP="00797C93">
      <w:pPr>
        <w:spacing w:after="0"/>
        <w:ind w:right="-23"/>
        <w:rPr>
          <w:rFonts w:ascii="Arial" w:hAnsi="Arial" w:cs="Arial"/>
        </w:rPr>
      </w:pPr>
    </w:p>
    <w:p w14:paraId="1EA29E6F" w14:textId="77777777" w:rsidR="00797C93" w:rsidRPr="00424F4C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 xml:space="preserve">Ak v schéme nechcete byť, môžete sa rozhodnúť z nej vystúpiť. Ak v nej však zostanete, keď dosiahnete dôchodkový vek, budete mať vašu vlastnú penziu. Váš dôchodok bude patriť vám a to aj v prípade, že od nás v budúcnosti odídete. </w:t>
      </w:r>
    </w:p>
    <w:p w14:paraId="5FA4DB45" w14:textId="77777777" w:rsidR="007E0435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</w:p>
    <w:p w14:paraId="527CC2D4" w14:textId="77777777" w:rsidR="00D40E2E" w:rsidRDefault="00F51522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Do dôchodkovej schémy budete prispievať pri každej výplate. Pretože váš príjem je nížší ako začiatočná výška príjmu pri platení dane z príjmu, na vaše príspevky nedostanete od vlády úľavu na daniach. Budete mať však zisk z príspevkov, ktoré do schémy vložíme my. </w:t>
      </w:r>
    </w:p>
    <w:p w14:paraId="174B13EA" w14:textId="77777777" w:rsidR="00F51522" w:rsidRPr="00875777" w:rsidRDefault="00F5152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647A3C4" w14:textId="77777777" w:rsidR="00797C93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Priložené informácie vám povedia všetko, čo potrebujete vedieť o automatickej registrácií. Od dôchodkovej schémy obdržíte začiatočný informačný zväzok údajov. </w:t>
      </w:r>
    </w:p>
    <w:p w14:paraId="75627309" w14:textId="77777777" w:rsidR="00797C93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CE4227E" w14:textId="77777777" w:rsidR="00797C93" w:rsidRDefault="00797C93" w:rsidP="00797C93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S pozdravom,</w:t>
      </w:r>
    </w:p>
    <w:p w14:paraId="370C304A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9A54BAA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1184" w14:textId="77777777" w:rsidR="00997000" w:rsidRDefault="00997000" w:rsidP="003E1295">
      <w:pPr>
        <w:spacing w:after="0" w:line="240" w:lineRule="auto"/>
      </w:pPr>
      <w:r>
        <w:separator/>
      </w:r>
    </w:p>
  </w:endnote>
  <w:endnote w:type="continuationSeparator" w:id="0">
    <w:p w14:paraId="2E3D6D9A" w14:textId="77777777" w:rsidR="00997000" w:rsidRDefault="00997000" w:rsidP="003E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F78A" w14:textId="77777777" w:rsidR="00997000" w:rsidRDefault="00997000" w:rsidP="003E1295">
      <w:pPr>
        <w:spacing w:after="0" w:line="240" w:lineRule="auto"/>
      </w:pPr>
      <w:r>
        <w:separator/>
      </w:r>
    </w:p>
  </w:footnote>
  <w:footnote w:type="continuationSeparator" w:id="0">
    <w:p w14:paraId="139D65E4" w14:textId="77777777" w:rsidR="00997000" w:rsidRDefault="00997000" w:rsidP="003E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5154" w14:textId="2F3824DE" w:rsidR="003E1295" w:rsidRDefault="003E12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EB212F" wp14:editId="6988B6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32807799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18135" w14:textId="13A67B83" w:rsidR="003E1295" w:rsidRPr="003E1295" w:rsidRDefault="003E1295" w:rsidP="003E12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2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B21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C618135" w14:textId="13A67B83" w:rsidR="003E1295" w:rsidRPr="003E1295" w:rsidRDefault="003E1295" w:rsidP="003E12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2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F948" w14:textId="685E2E9B" w:rsidR="003E1295" w:rsidRDefault="003E12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EE979" wp14:editId="346EFF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46698570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1E17D" w14:textId="56643121" w:rsidR="003E1295" w:rsidRPr="003E1295" w:rsidRDefault="003E1295" w:rsidP="003E12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12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EE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ODg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CF1E17D" w14:textId="56643121" w:rsidR="003E1295" w:rsidRPr="003E1295" w:rsidRDefault="003E1295" w:rsidP="003E12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12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26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3916">
    <w:abstractNumId w:val="2"/>
  </w:num>
  <w:num w:numId="2" w16cid:durableId="1342974642">
    <w:abstractNumId w:val="1"/>
  </w:num>
  <w:num w:numId="3" w16cid:durableId="52024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C3E12"/>
    <w:rsid w:val="0025373B"/>
    <w:rsid w:val="002655A2"/>
    <w:rsid w:val="00276888"/>
    <w:rsid w:val="002A06F5"/>
    <w:rsid w:val="002C2888"/>
    <w:rsid w:val="002D07AE"/>
    <w:rsid w:val="003516C2"/>
    <w:rsid w:val="00363363"/>
    <w:rsid w:val="00367C4B"/>
    <w:rsid w:val="003762F9"/>
    <w:rsid w:val="00381B59"/>
    <w:rsid w:val="00394AAE"/>
    <w:rsid w:val="0039695F"/>
    <w:rsid w:val="003B04E3"/>
    <w:rsid w:val="003E1295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5EEF"/>
    <w:rsid w:val="005467EC"/>
    <w:rsid w:val="00575428"/>
    <w:rsid w:val="00580CE7"/>
    <w:rsid w:val="005D399C"/>
    <w:rsid w:val="005D73AE"/>
    <w:rsid w:val="00614334"/>
    <w:rsid w:val="0062163C"/>
    <w:rsid w:val="006750BE"/>
    <w:rsid w:val="006A60AA"/>
    <w:rsid w:val="006E539A"/>
    <w:rsid w:val="00731689"/>
    <w:rsid w:val="00745072"/>
    <w:rsid w:val="00745C15"/>
    <w:rsid w:val="00747853"/>
    <w:rsid w:val="0079197D"/>
    <w:rsid w:val="00797C93"/>
    <w:rsid w:val="007A6551"/>
    <w:rsid w:val="007E0435"/>
    <w:rsid w:val="007F2DBD"/>
    <w:rsid w:val="00837286"/>
    <w:rsid w:val="008473B9"/>
    <w:rsid w:val="00857B98"/>
    <w:rsid w:val="00875777"/>
    <w:rsid w:val="0089587D"/>
    <w:rsid w:val="00913A6B"/>
    <w:rsid w:val="009262E3"/>
    <w:rsid w:val="00927FFA"/>
    <w:rsid w:val="00931810"/>
    <w:rsid w:val="00932144"/>
    <w:rsid w:val="00935F71"/>
    <w:rsid w:val="0099014F"/>
    <w:rsid w:val="00997000"/>
    <w:rsid w:val="009A4455"/>
    <w:rsid w:val="009A5218"/>
    <w:rsid w:val="00A17C89"/>
    <w:rsid w:val="00A46DD4"/>
    <w:rsid w:val="00A62089"/>
    <w:rsid w:val="00A70AFF"/>
    <w:rsid w:val="00A825FF"/>
    <w:rsid w:val="00A94FDF"/>
    <w:rsid w:val="00A97A0E"/>
    <w:rsid w:val="00AA213F"/>
    <w:rsid w:val="00AC56F5"/>
    <w:rsid w:val="00B1251C"/>
    <w:rsid w:val="00B427D6"/>
    <w:rsid w:val="00B67370"/>
    <w:rsid w:val="00BB28D1"/>
    <w:rsid w:val="00BD3894"/>
    <w:rsid w:val="00BD44A4"/>
    <w:rsid w:val="00C1369D"/>
    <w:rsid w:val="00C45844"/>
    <w:rsid w:val="00CE2121"/>
    <w:rsid w:val="00D4043F"/>
    <w:rsid w:val="00D40E2E"/>
    <w:rsid w:val="00DC3C1D"/>
    <w:rsid w:val="00DE56C6"/>
    <w:rsid w:val="00E07DD4"/>
    <w:rsid w:val="00E22917"/>
    <w:rsid w:val="00E87819"/>
    <w:rsid w:val="00EA1391"/>
    <w:rsid w:val="00EC3085"/>
    <w:rsid w:val="00F21594"/>
    <w:rsid w:val="00F51522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4E0B"/>
  <w14:defaultImageDpi w14:val="300"/>
  <w15:chartTrackingRefBased/>
  <w15:docId w15:val="{51C170DB-3304-4E59-B38A-F5119E4C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295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urfulListAccent11">
    <w:name w:val="Colourful List – Accent 11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E1295"/>
    <w:rPr>
      <w:rFonts w:ascii="Arial" w:hAnsi="Arial" w:cs="Arial"/>
      <w:b/>
      <w:bCs/>
      <w:color w:val="3366FF"/>
      <w:sz w:val="28"/>
      <w:szCs w:val="28"/>
      <w:lang w:val="sk-SK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E1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295"/>
    <w:rPr>
      <w:sz w:val="22"/>
      <w:szCs w:val="22"/>
      <w:lang w:val="sk-SK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7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88"/>
    <w:rPr>
      <w:sz w:val="22"/>
      <w:szCs w:val="22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Slovakian</vt:lpstr>
    </vt:vector>
  </TitlesOfParts>
  <Company>The Pensions Regulator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Slovakian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2026-06-02T13:25:00Z</dcterms:created>
  <dcterms:modified xsi:type="dcterms:W3CDTF">2026-06-05T13:04:00Z</dcterms:modified>
</cp:coreProperties>
</file>