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007A" w14:textId="77777777" w:rsidR="001C3E12" w:rsidRPr="00E00F14" w:rsidRDefault="001C3E12" w:rsidP="001C3E12">
      <w:pPr>
        <w:pBdr>
          <w:bottom w:val="single" w:sz="4" w:space="1" w:color="auto"/>
        </w:pBdr>
        <w:jc w:val="right"/>
        <w:rPr>
          <w:rFonts w:ascii="Arial" w:hAnsi="Arial" w:cs="Arial"/>
        </w:rPr>
      </w:pPr>
      <w:r w:rsidDel="001C3E12">
        <w:rPr>
          <w:rFonts w:ascii="Arial" w:hAnsi="Arial" w:cs="Arial"/>
          <w:b/>
          <w:sz w:val="24"/>
          <w:szCs w:val="24"/>
        </w:rPr>
        <w:t xml:space="preserve"> </w:t>
      </w:r>
      <w:r w:rsidRPr="00E00F14">
        <w:rPr>
          <w:rFonts w:ascii="Arial" w:hAnsi="Arial" w:cs="Arial"/>
        </w:rPr>
        <w:t xml:space="preserve">[Insert Date] </w:t>
      </w:r>
    </w:p>
    <w:p w14:paraId="06F71041" w14:textId="77777777" w:rsidR="001C3E12" w:rsidRPr="00E00F14" w:rsidRDefault="001C3E12" w:rsidP="001C3E12">
      <w:pPr>
        <w:pBdr>
          <w:bottom w:val="single" w:sz="4" w:space="1" w:color="auto"/>
        </w:pBdr>
        <w:rPr>
          <w:rFonts w:ascii="Arial" w:hAnsi="Arial" w:cs="Arial"/>
          <w:b/>
          <w:bCs/>
          <w:color w:val="000000"/>
          <w:sz w:val="16"/>
          <w:szCs w:val="16"/>
        </w:rPr>
      </w:pPr>
    </w:p>
    <w:p w14:paraId="4F374F7A" w14:textId="77777777" w:rsidR="001C3E12" w:rsidRPr="00145324" w:rsidRDefault="001C3E12" w:rsidP="00145324">
      <w:pPr>
        <w:pStyle w:val="Heading1"/>
      </w:pPr>
      <w:r w:rsidRPr="00145324">
        <w:t>[Insert name of employer]’s pension scheme - A change in the law that affects you</w:t>
      </w:r>
    </w:p>
    <w:p w14:paraId="17F0C833" w14:textId="77777777" w:rsidR="001C3E12" w:rsidRPr="00E00F14" w:rsidRDefault="001C3E12" w:rsidP="001C3E12">
      <w:pPr>
        <w:pBdr>
          <w:bottom w:val="single" w:sz="4" w:space="1" w:color="auto"/>
        </w:pBdr>
        <w:rPr>
          <w:rFonts w:ascii="Arial" w:hAnsi="Arial" w:cs="Arial"/>
          <w:color w:val="000000"/>
          <w:sz w:val="16"/>
          <w:szCs w:val="16"/>
        </w:rPr>
      </w:pPr>
    </w:p>
    <w:p w14:paraId="0B3D0DF1" w14:textId="77777777" w:rsidR="001C3E12" w:rsidRPr="00E00F14" w:rsidRDefault="001C3E12" w:rsidP="001C3E12">
      <w:pPr>
        <w:rPr>
          <w:rFonts w:ascii="Arial" w:hAnsi="Arial" w:cs="Arial"/>
          <w:sz w:val="16"/>
          <w:szCs w:val="16"/>
        </w:rPr>
      </w:pPr>
    </w:p>
    <w:p w14:paraId="404C9FFB" w14:textId="77777777" w:rsidR="001C3E12" w:rsidRDefault="001C3E12" w:rsidP="00D40E2E">
      <w:pPr>
        <w:tabs>
          <w:tab w:val="left" w:pos="6521"/>
        </w:tabs>
        <w:spacing w:after="0"/>
        <w:ind w:right="-23"/>
        <w:rPr>
          <w:rFonts w:ascii="Arial" w:hAnsi="Arial" w:cs="Arial"/>
        </w:rPr>
      </w:pPr>
      <w:r w:rsidRPr="00E00F14">
        <w:rPr>
          <w:rFonts w:ascii="Arial" w:hAnsi="Arial" w:cs="Arial"/>
        </w:rPr>
        <w:t>Dear [</w:t>
      </w:r>
      <w:r w:rsidR="002645B6">
        <w:rPr>
          <w:rFonts w:ascii="Arial" w:hAnsi="Arial" w:cs="Arial"/>
        </w:rPr>
        <w:t>Insert name</w:t>
      </w:r>
      <w:r w:rsidRPr="00E00F14">
        <w:rPr>
          <w:rFonts w:ascii="Arial" w:hAnsi="Arial" w:cs="Arial"/>
        </w:rPr>
        <w:t>]</w:t>
      </w:r>
    </w:p>
    <w:p w14:paraId="56A23A52" w14:textId="77777777" w:rsidR="001C3E12" w:rsidRDefault="001C3E12" w:rsidP="00D40E2E">
      <w:pPr>
        <w:tabs>
          <w:tab w:val="left" w:pos="6521"/>
        </w:tabs>
        <w:spacing w:after="0"/>
        <w:ind w:right="-23"/>
        <w:rPr>
          <w:rFonts w:ascii="Arial" w:hAnsi="Arial" w:cs="Arial"/>
        </w:rPr>
      </w:pPr>
    </w:p>
    <w:p w14:paraId="28A44956" w14:textId="77777777" w:rsidR="00D40E2E" w:rsidRDefault="00D40E2E" w:rsidP="00D40E2E">
      <w:pPr>
        <w:tabs>
          <w:tab w:val="left" w:pos="6521"/>
        </w:tabs>
        <w:spacing w:after="0"/>
        <w:ind w:right="-23"/>
        <w:rPr>
          <w:rFonts w:ascii="Arial" w:hAnsi="Arial" w:cs="Arial"/>
        </w:rPr>
      </w:pPr>
      <w:r w:rsidRPr="00DB3EF4">
        <w:rPr>
          <w:rFonts w:ascii="Arial" w:hAnsi="Arial" w:cs="Arial"/>
        </w:rPr>
        <w:t>To help people save</w:t>
      </w:r>
      <w:r>
        <w:rPr>
          <w:rFonts w:ascii="Arial" w:hAnsi="Arial" w:cs="Arial"/>
        </w:rPr>
        <w:t xml:space="preserve"> more for their retirement, all </w:t>
      </w:r>
      <w:r w:rsidRPr="00DB3EF4">
        <w:rPr>
          <w:rFonts w:ascii="Arial" w:hAnsi="Arial" w:cs="Arial"/>
        </w:rPr>
        <w:t>employers</w:t>
      </w:r>
      <w:r>
        <w:rPr>
          <w:rFonts w:ascii="Arial" w:hAnsi="Arial" w:cs="Arial"/>
        </w:rPr>
        <w:t xml:space="preserve"> are now required by law</w:t>
      </w:r>
      <w:r w:rsidRPr="00DB3EF4">
        <w:rPr>
          <w:rFonts w:ascii="Arial" w:hAnsi="Arial" w:cs="Arial"/>
        </w:rPr>
        <w:t xml:space="preserve"> to </w:t>
      </w:r>
      <w:r>
        <w:rPr>
          <w:rFonts w:ascii="Arial" w:hAnsi="Arial" w:cs="Arial"/>
        </w:rPr>
        <w:t>provide a workplace pension scheme for certain staff and pay money into it.</w:t>
      </w:r>
    </w:p>
    <w:p w14:paraId="419E3126" w14:textId="77777777" w:rsidR="00D40E2E" w:rsidRDefault="00D40E2E" w:rsidP="00D40E2E">
      <w:pPr>
        <w:tabs>
          <w:tab w:val="left" w:pos="6521"/>
        </w:tabs>
        <w:spacing w:after="0"/>
        <w:ind w:right="-23"/>
        <w:rPr>
          <w:rFonts w:ascii="Arial" w:hAnsi="Arial" w:cs="Arial"/>
        </w:rPr>
      </w:pPr>
    </w:p>
    <w:p w14:paraId="6CD04E87" w14:textId="77777777" w:rsidR="00D40E2E" w:rsidRPr="00DB3EF4" w:rsidRDefault="00927FFA" w:rsidP="00D40E2E">
      <w:pPr>
        <w:tabs>
          <w:tab w:val="left" w:pos="6521"/>
        </w:tabs>
        <w:spacing w:after="0"/>
        <w:ind w:right="-23"/>
        <w:rPr>
          <w:rFonts w:ascii="Arial" w:hAnsi="Arial" w:cs="Arial"/>
        </w:rPr>
      </w:pPr>
      <w:r>
        <w:rPr>
          <w:rFonts w:ascii="Arial" w:hAnsi="Arial" w:cs="Arial"/>
        </w:rPr>
        <w:t>We therefore enrolled</w:t>
      </w:r>
      <w:r w:rsidR="00D40E2E" w:rsidRPr="00DB3EF4">
        <w:rPr>
          <w:rFonts w:ascii="Arial" w:hAnsi="Arial" w:cs="Arial"/>
        </w:rPr>
        <w:t xml:space="preserve"> you </w:t>
      </w:r>
      <w:r w:rsidR="00394AAE">
        <w:rPr>
          <w:rFonts w:ascii="Arial" w:hAnsi="Arial" w:cs="Arial"/>
        </w:rPr>
        <w:t xml:space="preserve">or will enrol you </w:t>
      </w:r>
      <w:r w:rsidR="00575428">
        <w:rPr>
          <w:rFonts w:ascii="Arial" w:hAnsi="Arial" w:cs="Arial"/>
        </w:rPr>
        <w:t xml:space="preserve">on [insert date] </w:t>
      </w:r>
      <w:r w:rsidR="00D40E2E" w:rsidRPr="00DB3EF4">
        <w:rPr>
          <w:rFonts w:ascii="Arial" w:hAnsi="Arial" w:cs="Arial"/>
        </w:rPr>
        <w:t>into our pension scheme</w:t>
      </w:r>
      <w:r w:rsidR="00BD3894">
        <w:rPr>
          <w:rFonts w:ascii="Arial" w:hAnsi="Arial" w:cs="Arial"/>
        </w:rPr>
        <w:t xml:space="preserve"> </w:t>
      </w:r>
      <w:r w:rsidR="00394AAE">
        <w:rPr>
          <w:rFonts w:ascii="Arial" w:hAnsi="Arial" w:cs="Arial"/>
        </w:rPr>
        <w:t>in this pay period</w:t>
      </w:r>
      <w:r w:rsidR="00164AD3">
        <w:rPr>
          <w:rFonts w:ascii="Arial" w:hAnsi="Arial" w:cs="Arial"/>
        </w:rPr>
        <w:t xml:space="preserve"> because you met all of the following criteria:</w:t>
      </w:r>
      <w:r w:rsidR="00D40E2E" w:rsidRPr="00DB3EF4">
        <w:rPr>
          <w:rFonts w:ascii="Arial" w:hAnsi="Arial" w:cs="Arial"/>
        </w:rPr>
        <w:t xml:space="preserve"> </w:t>
      </w:r>
      <w:r w:rsidR="00164AD3">
        <w:rPr>
          <w:rFonts w:ascii="Arial" w:hAnsi="Arial" w:cs="Arial"/>
        </w:rPr>
        <w:t xml:space="preserve"> </w:t>
      </w:r>
    </w:p>
    <w:p w14:paraId="0E617513" w14:textId="77777777" w:rsidR="00D40E2E" w:rsidRDefault="00164AD3" w:rsidP="00164AD3">
      <w:pPr>
        <w:numPr>
          <w:ilvl w:val="0"/>
          <w:numId w:val="2"/>
        </w:numPr>
        <w:spacing w:after="0"/>
        <w:ind w:right="-23"/>
        <w:rPr>
          <w:rFonts w:ascii="Arial" w:hAnsi="Arial" w:cs="Arial"/>
        </w:rPr>
      </w:pPr>
      <w:r>
        <w:rPr>
          <w:rFonts w:ascii="Arial" w:hAnsi="Arial" w:cs="Arial"/>
        </w:rPr>
        <w:t>You earn over £192 per week (or £833 per month)</w:t>
      </w:r>
    </w:p>
    <w:p w14:paraId="4BD52042" w14:textId="77777777" w:rsidR="00164AD3" w:rsidRDefault="00164AD3" w:rsidP="00164AD3">
      <w:pPr>
        <w:numPr>
          <w:ilvl w:val="0"/>
          <w:numId w:val="2"/>
        </w:numPr>
        <w:spacing w:after="0"/>
        <w:ind w:right="-23"/>
        <w:rPr>
          <w:rFonts w:ascii="Arial" w:hAnsi="Arial" w:cs="Arial"/>
        </w:rPr>
      </w:pPr>
      <w:r>
        <w:rPr>
          <w:rFonts w:ascii="Arial" w:hAnsi="Arial" w:cs="Arial"/>
        </w:rPr>
        <w:t>You are aged 22 or over and</w:t>
      </w:r>
    </w:p>
    <w:p w14:paraId="4A437352" w14:textId="77777777" w:rsidR="00164AD3" w:rsidRDefault="00164AD3" w:rsidP="00164AD3">
      <w:pPr>
        <w:numPr>
          <w:ilvl w:val="0"/>
          <w:numId w:val="2"/>
        </w:numPr>
        <w:spacing w:after="0"/>
        <w:ind w:right="-23"/>
        <w:rPr>
          <w:rFonts w:ascii="Arial" w:hAnsi="Arial" w:cs="Arial"/>
        </w:rPr>
      </w:pPr>
      <w:r>
        <w:rPr>
          <w:rFonts w:ascii="Arial" w:hAnsi="Arial" w:cs="Arial"/>
        </w:rPr>
        <w:t xml:space="preserve">You are under </w:t>
      </w:r>
      <w:r w:rsidR="006A60AA">
        <w:rPr>
          <w:rFonts w:ascii="Arial" w:hAnsi="Arial" w:cs="Arial"/>
        </w:rPr>
        <w:t>s</w:t>
      </w:r>
      <w:r>
        <w:rPr>
          <w:rFonts w:ascii="Arial" w:hAnsi="Arial" w:cs="Arial"/>
        </w:rPr>
        <w:t xml:space="preserve">tate </w:t>
      </w:r>
      <w:r w:rsidR="006A60AA">
        <w:rPr>
          <w:rFonts w:ascii="Arial" w:hAnsi="Arial" w:cs="Arial"/>
        </w:rPr>
        <w:t>p</w:t>
      </w:r>
      <w:r>
        <w:rPr>
          <w:rFonts w:ascii="Arial" w:hAnsi="Arial" w:cs="Arial"/>
        </w:rPr>
        <w:t xml:space="preserve">ension </w:t>
      </w:r>
      <w:r w:rsidR="006A60AA">
        <w:rPr>
          <w:rFonts w:ascii="Arial" w:hAnsi="Arial" w:cs="Arial"/>
        </w:rPr>
        <w:t>a</w:t>
      </w:r>
      <w:r>
        <w:rPr>
          <w:rFonts w:ascii="Arial" w:hAnsi="Arial" w:cs="Arial"/>
        </w:rPr>
        <w:t>ge</w:t>
      </w:r>
      <w:r w:rsidR="00931810">
        <w:rPr>
          <w:rFonts w:ascii="Arial" w:hAnsi="Arial" w:cs="Arial"/>
        </w:rPr>
        <w:t>.</w:t>
      </w:r>
    </w:p>
    <w:p w14:paraId="18ABE77C" w14:textId="77777777" w:rsidR="00164AD3" w:rsidRPr="00DB3EF4" w:rsidRDefault="00164AD3" w:rsidP="00164AD3">
      <w:pPr>
        <w:spacing w:after="0"/>
        <w:ind w:right="-23"/>
        <w:rPr>
          <w:rFonts w:ascii="Arial" w:hAnsi="Arial" w:cs="Arial"/>
        </w:rPr>
      </w:pPr>
    </w:p>
    <w:p w14:paraId="15DC3998" w14:textId="77777777" w:rsidR="00D40E2E" w:rsidRPr="00424F4C" w:rsidRDefault="00D40E2E" w:rsidP="00D40E2E">
      <w:pPr>
        <w:tabs>
          <w:tab w:val="left" w:pos="6521"/>
        </w:tabs>
        <w:spacing w:after="0"/>
        <w:ind w:right="-23"/>
        <w:rPr>
          <w:rFonts w:ascii="Arial" w:hAnsi="Arial" w:cs="Arial"/>
        </w:rPr>
      </w:pPr>
      <w:r w:rsidRPr="00DB3EF4">
        <w:rPr>
          <w:rFonts w:ascii="Arial" w:eastAsia="Times New Roman" w:hAnsi="Arial" w:cs="Arial"/>
          <w:lang w:eastAsia="en-GB"/>
        </w:rPr>
        <w:t xml:space="preserve">You can opt </w:t>
      </w:r>
      <w:r>
        <w:rPr>
          <w:rFonts w:ascii="Arial" w:eastAsia="Times New Roman" w:hAnsi="Arial" w:cs="Arial"/>
          <w:lang w:eastAsia="en-GB"/>
        </w:rPr>
        <w:t xml:space="preserve">out of the pension scheme if you want to, but if you stay in you will have your own personal pension when you retire. Your pension will belong to you, even if you leave us in the future. </w:t>
      </w:r>
    </w:p>
    <w:p w14:paraId="3C9A42E0" w14:textId="77777777" w:rsidR="00D40E2E" w:rsidRDefault="00D40E2E" w:rsidP="00D40E2E">
      <w:pPr>
        <w:tabs>
          <w:tab w:val="left" w:pos="6521"/>
        </w:tabs>
        <w:spacing w:after="0"/>
        <w:ind w:right="-23"/>
        <w:rPr>
          <w:rFonts w:ascii="Arial" w:eastAsia="Times New Roman" w:hAnsi="Arial" w:cs="Arial"/>
          <w:lang w:eastAsia="en-GB"/>
        </w:rPr>
      </w:pPr>
    </w:p>
    <w:p w14:paraId="0504703B" w14:textId="77777777" w:rsidR="00D40E2E" w:rsidRDefault="00394AAE" w:rsidP="00D40E2E">
      <w:pPr>
        <w:tabs>
          <w:tab w:val="left" w:pos="6521"/>
        </w:tabs>
        <w:spacing w:after="0"/>
        <w:ind w:right="-23"/>
        <w:rPr>
          <w:rFonts w:ascii="Arial" w:eastAsia="Times New Roman" w:hAnsi="Arial" w:cs="Arial"/>
          <w:lang w:eastAsia="en-GB"/>
        </w:rPr>
      </w:pPr>
      <w:r>
        <w:rPr>
          <w:rFonts w:ascii="Arial" w:eastAsia="Times New Roman" w:hAnsi="Arial" w:cs="Arial"/>
          <w:lang w:eastAsia="en-GB"/>
        </w:rPr>
        <w:t>Both</w:t>
      </w:r>
      <w:r w:rsidR="00D40E2E">
        <w:rPr>
          <w:rFonts w:ascii="Arial" w:eastAsia="Times New Roman" w:hAnsi="Arial" w:cs="Arial"/>
          <w:lang w:eastAsia="en-GB"/>
        </w:rPr>
        <w:t xml:space="preserve"> you </w:t>
      </w:r>
      <w:r>
        <w:rPr>
          <w:rFonts w:ascii="Arial" w:eastAsia="Times New Roman" w:hAnsi="Arial" w:cs="Arial"/>
          <w:lang w:eastAsia="en-GB"/>
        </w:rPr>
        <w:t xml:space="preserve">and </w:t>
      </w:r>
      <w:r w:rsidR="00522317">
        <w:rPr>
          <w:rFonts w:ascii="Arial" w:eastAsia="Times New Roman" w:hAnsi="Arial" w:cs="Arial"/>
          <w:lang w:eastAsia="en-GB"/>
        </w:rPr>
        <w:t>we</w:t>
      </w:r>
      <w:r>
        <w:rPr>
          <w:rFonts w:ascii="Arial" w:eastAsia="Times New Roman" w:hAnsi="Arial" w:cs="Arial"/>
          <w:lang w:eastAsia="en-GB"/>
        </w:rPr>
        <w:t xml:space="preserve"> </w:t>
      </w:r>
      <w:r w:rsidR="00D40E2E">
        <w:rPr>
          <w:rFonts w:ascii="Arial" w:eastAsia="Times New Roman" w:hAnsi="Arial" w:cs="Arial"/>
          <w:lang w:eastAsia="en-GB"/>
        </w:rPr>
        <w:t xml:space="preserve">will pay </w:t>
      </w:r>
      <w:r w:rsidR="00032621">
        <w:rPr>
          <w:rFonts w:ascii="Arial" w:eastAsia="Times New Roman" w:hAnsi="Arial" w:cs="Arial"/>
          <w:lang w:eastAsia="en-GB"/>
        </w:rPr>
        <w:t xml:space="preserve">contributions </w:t>
      </w:r>
      <w:r w:rsidR="00D40E2E">
        <w:rPr>
          <w:rFonts w:ascii="Arial" w:eastAsia="Times New Roman" w:hAnsi="Arial" w:cs="Arial"/>
          <w:lang w:eastAsia="en-GB"/>
        </w:rPr>
        <w:t xml:space="preserve">into it every </w:t>
      </w:r>
      <w:r w:rsidR="00522317">
        <w:rPr>
          <w:rFonts w:ascii="Arial" w:eastAsia="Times New Roman" w:hAnsi="Arial" w:cs="Arial"/>
          <w:lang w:eastAsia="en-GB"/>
        </w:rPr>
        <w:t>pay period</w:t>
      </w:r>
      <w:r w:rsidR="00D40E2E">
        <w:rPr>
          <w:rFonts w:ascii="Arial" w:eastAsia="Times New Roman" w:hAnsi="Arial" w:cs="Arial"/>
          <w:lang w:eastAsia="en-GB"/>
        </w:rPr>
        <w:t xml:space="preserve">, and the government </w:t>
      </w:r>
      <w:r w:rsidR="002645B6">
        <w:rPr>
          <w:rFonts w:ascii="Arial" w:eastAsia="Times New Roman" w:hAnsi="Arial" w:cs="Arial"/>
          <w:lang w:eastAsia="en-GB"/>
        </w:rPr>
        <w:t>will</w:t>
      </w:r>
      <w:r w:rsidR="00D40E2E">
        <w:rPr>
          <w:rFonts w:ascii="Arial" w:eastAsia="Times New Roman" w:hAnsi="Arial" w:cs="Arial"/>
          <w:lang w:eastAsia="en-GB"/>
        </w:rPr>
        <w:t xml:space="preserve"> also contribute through tax relief. </w:t>
      </w:r>
    </w:p>
    <w:p w14:paraId="16524DA5" w14:textId="77777777" w:rsidR="00D40E2E" w:rsidRDefault="00D40E2E" w:rsidP="00D40E2E">
      <w:pPr>
        <w:tabs>
          <w:tab w:val="left" w:pos="6521"/>
        </w:tabs>
        <w:spacing w:after="0"/>
        <w:ind w:right="-23"/>
        <w:rPr>
          <w:rFonts w:ascii="Arial" w:hAnsi="Arial" w:cs="Arial"/>
        </w:rPr>
      </w:pPr>
    </w:p>
    <w:p w14:paraId="6E796DFB" w14:textId="77777777" w:rsidR="00D40E2E" w:rsidRDefault="00D40E2E" w:rsidP="00D40E2E">
      <w:pPr>
        <w:tabs>
          <w:tab w:val="left" w:pos="6521"/>
        </w:tabs>
        <w:spacing w:after="0"/>
        <w:ind w:right="-23"/>
        <w:rPr>
          <w:rFonts w:ascii="Arial" w:hAnsi="Arial" w:cs="Arial"/>
        </w:rPr>
      </w:pPr>
      <w:r w:rsidRPr="00DB3EF4">
        <w:rPr>
          <w:rFonts w:ascii="Arial" w:hAnsi="Arial" w:cs="Arial"/>
        </w:rPr>
        <w:t xml:space="preserve">The </w:t>
      </w:r>
      <w:r>
        <w:rPr>
          <w:rFonts w:ascii="Arial" w:hAnsi="Arial" w:cs="Arial"/>
        </w:rPr>
        <w:t>enclosed information</w:t>
      </w:r>
      <w:r w:rsidRPr="00DB3EF4">
        <w:rPr>
          <w:rFonts w:ascii="Arial" w:hAnsi="Arial" w:cs="Arial"/>
        </w:rPr>
        <w:t xml:space="preserve"> will tell you everything you need to know about </w:t>
      </w:r>
      <w:r w:rsidR="00BD3894">
        <w:rPr>
          <w:rFonts w:ascii="Arial" w:hAnsi="Arial" w:cs="Arial"/>
        </w:rPr>
        <w:t>automatic enrolment</w:t>
      </w:r>
      <w:r w:rsidR="00931810">
        <w:rPr>
          <w:rFonts w:ascii="Arial" w:hAnsi="Arial" w:cs="Arial"/>
        </w:rPr>
        <w:t xml:space="preserve">. </w:t>
      </w:r>
      <w:r w:rsidR="00BD3894">
        <w:rPr>
          <w:rFonts w:ascii="Arial" w:hAnsi="Arial" w:cs="Arial"/>
        </w:rPr>
        <w:t>You will also receive a starter pack of information from the pension scheme</w:t>
      </w:r>
      <w:r>
        <w:rPr>
          <w:rFonts w:ascii="Arial" w:hAnsi="Arial" w:cs="Arial"/>
        </w:rPr>
        <w:t>.</w:t>
      </w:r>
    </w:p>
    <w:p w14:paraId="437D3B7B" w14:textId="77777777" w:rsidR="00D40E2E" w:rsidRDefault="00D40E2E" w:rsidP="00D40E2E">
      <w:pPr>
        <w:tabs>
          <w:tab w:val="left" w:pos="6521"/>
        </w:tabs>
        <w:spacing w:after="0"/>
        <w:ind w:right="-23"/>
        <w:rPr>
          <w:rFonts w:ascii="Arial" w:hAnsi="Arial" w:cs="Arial"/>
        </w:rPr>
      </w:pPr>
    </w:p>
    <w:p w14:paraId="365FBCEB" w14:textId="77777777" w:rsidR="00D40E2E" w:rsidRDefault="00D40E2E" w:rsidP="00D40E2E">
      <w:pPr>
        <w:tabs>
          <w:tab w:val="left" w:pos="6521"/>
        </w:tabs>
        <w:spacing w:after="0"/>
        <w:ind w:right="-23"/>
        <w:rPr>
          <w:rFonts w:ascii="Arial" w:hAnsi="Arial" w:cs="Arial"/>
        </w:rPr>
      </w:pPr>
      <w:r>
        <w:rPr>
          <w:rFonts w:ascii="Arial" w:hAnsi="Arial" w:cs="Arial"/>
        </w:rPr>
        <w:t>Yours sincerely,</w:t>
      </w:r>
    </w:p>
    <w:p w14:paraId="11DF580B" w14:textId="77777777" w:rsidR="00D40E2E" w:rsidRDefault="00D40E2E" w:rsidP="00D40E2E">
      <w:pPr>
        <w:tabs>
          <w:tab w:val="left" w:pos="6521"/>
        </w:tabs>
        <w:spacing w:after="0"/>
        <w:ind w:right="-23"/>
        <w:rPr>
          <w:rFonts w:ascii="Arial" w:hAnsi="Arial" w:cs="Arial"/>
        </w:rPr>
      </w:pPr>
    </w:p>
    <w:p w14:paraId="40415B36" w14:textId="77777777" w:rsidR="00D40E2E" w:rsidRDefault="00D40E2E" w:rsidP="00D40E2E">
      <w:pPr>
        <w:tabs>
          <w:tab w:val="left" w:pos="6521"/>
        </w:tabs>
        <w:spacing w:after="0"/>
        <w:ind w:right="-23"/>
        <w:rPr>
          <w:rFonts w:ascii="Arial" w:hAnsi="Arial" w:cs="Arial"/>
        </w:rPr>
      </w:pPr>
    </w:p>
    <w:p w14:paraId="26550FD2" w14:textId="77777777" w:rsidR="00D40E2E" w:rsidRDefault="00D40E2E" w:rsidP="00D40E2E"/>
    <w:p w14:paraId="284C9FAA" w14:textId="77777777" w:rsidR="006750BE" w:rsidRDefault="006750BE" w:rsidP="006750BE"/>
    <w:p w14:paraId="1E961553" w14:textId="77777777" w:rsidR="0099014F" w:rsidRDefault="0099014F"/>
    <w:sectPr w:rsidR="0099014F"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31F4" w14:textId="77777777" w:rsidR="003570EC" w:rsidRDefault="003570EC" w:rsidP="00145324">
      <w:pPr>
        <w:spacing w:after="0" w:line="240" w:lineRule="auto"/>
      </w:pPr>
      <w:r>
        <w:separator/>
      </w:r>
    </w:p>
  </w:endnote>
  <w:endnote w:type="continuationSeparator" w:id="0">
    <w:p w14:paraId="19C964BE" w14:textId="77777777" w:rsidR="003570EC" w:rsidRDefault="003570EC" w:rsidP="0014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AD37" w14:textId="77777777" w:rsidR="003570EC" w:rsidRDefault="003570EC" w:rsidP="00145324">
      <w:pPr>
        <w:spacing w:after="0" w:line="240" w:lineRule="auto"/>
      </w:pPr>
      <w:r>
        <w:separator/>
      </w:r>
    </w:p>
  </w:footnote>
  <w:footnote w:type="continuationSeparator" w:id="0">
    <w:p w14:paraId="24F52E53" w14:textId="77777777" w:rsidR="003570EC" w:rsidRDefault="003570EC" w:rsidP="00145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452758">
    <w:abstractNumId w:val="1"/>
  </w:num>
  <w:num w:numId="2" w16cid:durableId="142464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31482"/>
    <w:rsid w:val="00032621"/>
    <w:rsid w:val="00064232"/>
    <w:rsid w:val="00082DA7"/>
    <w:rsid w:val="000F736D"/>
    <w:rsid w:val="0013775E"/>
    <w:rsid w:val="00145324"/>
    <w:rsid w:val="00145980"/>
    <w:rsid w:val="00164AD3"/>
    <w:rsid w:val="00176C6E"/>
    <w:rsid w:val="001C3E12"/>
    <w:rsid w:val="0025373B"/>
    <w:rsid w:val="002645B6"/>
    <w:rsid w:val="002655A2"/>
    <w:rsid w:val="002A06F5"/>
    <w:rsid w:val="002C2888"/>
    <w:rsid w:val="002D07AE"/>
    <w:rsid w:val="002D3803"/>
    <w:rsid w:val="00312C0C"/>
    <w:rsid w:val="00345DC2"/>
    <w:rsid w:val="003516C2"/>
    <w:rsid w:val="00352463"/>
    <w:rsid w:val="003570EC"/>
    <w:rsid w:val="00363363"/>
    <w:rsid w:val="00367C4B"/>
    <w:rsid w:val="00381B59"/>
    <w:rsid w:val="00394AAE"/>
    <w:rsid w:val="0039695F"/>
    <w:rsid w:val="003B04E3"/>
    <w:rsid w:val="004001AA"/>
    <w:rsid w:val="00417647"/>
    <w:rsid w:val="0043449C"/>
    <w:rsid w:val="00441BA1"/>
    <w:rsid w:val="00446BFE"/>
    <w:rsid w:val="004550B2"/>
    <w:rsid w:val="00472C01"/>
    <w:rsid w:val="00481332"/>
    <w:rsid w:val="00484DDA"/>
    <w:rsid w:val="0048626C"/>
    <w:rsid w:val="004B4DE2"/>
    <w:rsid w:val="004E7910"/>
    <w:rsid w:val="00510623"/>
    <w:rsid w:val="00522317"/>
    <w:rsid w:val="005467EC"/>
    <w:rsid w:val="00575428"/>
    <w:rsid w:val="005D399C"/>
    <w:rsid w:val="005D73AE"/>
    <w:rsid w:val="005F5968"/>
    <w:rsid w:val="00614334"/>
    <w:rsid w:val="0062163C"/>
    <w:rsid w:val="00661B45"/>
    <w:rsid w:val="006750BE"/>
    <w:rsid w:val="006A60AA"/>
    <w:rsid w:val="006E539A"/>
    <w:rsid w:val="00731689"/>
    <w:rsid w:val="00745C15"/>
    <w:rsid w:val="00747853"/>
    <w:rsid w:val="00750C9C"/>
    <w:rsid w:val="0079197D"/>
    <w:rsid w:val="007A6551"/>
    <w:rsid w:val="007F2DBD"/>
    <w:rsid w:val="008473B9"/>
    <w:rsid w:val="00857B98"/>
    <w:rsid w:val="00913A6B"/>
    <w:rsid w:val="00916331"/>
    <w:rsid w:val="00927FFA"/>
    <w:rsid w:val="00931810"/>
    <w:rsid w:val="00932144"/>
    <w:rsid w:val="00935F71"/>
    <w:rsid w:val="0099014F"/>
    <w:rsid w:val="009A4455"/>
    <w:rsid w:val="009A5218"/>
    <w:rsid w:val="00A46DD4"/>
    <w:rsid w:val="00A62089"/>
    <w:rsid w:val="00A94FDF"/>
    <w:rsid w:val="00A97A0E"/>
    <w:rsid w:val="00AC56F5"/>
    <w:rsid w:val="00B1251C"/>
    <w:rsid w:val="00B427D6"/>
    <w:rsid w:val="00B67370"/>
    <w:rsid w:val="00BB28D1"/>
    <w:rsid w:val="00BD3894"/>
    <w:rsid w:val="00BD44A4"/>
    <w:rsid w:val="00BE023D"/>
    <w:rsid w:val="00C1369D"/>
    <w:rsid w:val="00CE2121"/>
    <w:rsid w:val="00D4043F"/>
    <w:rsid w:val="00D40E2E"/>
    <w:rsid w:val="00DC3C1D"/>
    <w:rsid w:val="00E07DD4"/>
    <w:rsid w:val="00E22917"/>
    <w:rsid w:val="00E4654E"/>
    <w:rsid w:val="00E87819"/>
    <w:rsid w:val="00E9726A"/>
    <w:rsid w:val="00EA1391"/>
    <w:rsid w:val="00F21594"/>
    <w:rsid w:val="00F56EF3"/>
    <w:rsid w:val="00F6176E"/>
    <w:rsid w:val="00F71A1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60357"/>
  <w15:chartTrackingRefBased/>
  <w15:docId w15:val="{F6F8246C-64C9-44AD-8963-DDA6504F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rPr>
  </w:style>
  <w:style w:type="paragraph" w:styleId="Heading1">
    <w:name w:val="heading 1"/>
    <w:basedOn w:val="Normal"/>
    <w:next w:val="Normal"/>
    <w:link w:val="Heading1Char"/>
    <w:uiPriority w:val="9"/>
    <w:qFormat/>
    <w:rsid w:val="00345DC2"/>
    <w:pPr>
      <w:pBdr>
        <w:bottom w:val="single" w:sz="4" w:space="1" w:color="auto"/>
      </w:pBdr>
      <w:outlineLvl w:val="0"/>
    </w:pPr>
    <w:rPr>
      <w:rFonts w:ascii="Arial" w:hAnsi="Arial" w:cs="Arial"/>
      <w:b/>
      <w:bCs/>
      <w:color w:val="0070C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345DC2"/>
    <w:rPr>
      <w:rFonts w:ascii="Arial" w:hAnsi="Arial" w:cs="Arial"/>
      <w:b/>
      <w:bCs/>
      <w:color w:val="0070C0"/>
      <w:sz w:val="28"/>
      <w:szCs w:val="28"/>
      <w:lang w:eastAsia="en-US"/>
    </w:rPr>
  </w:style>
  <w:style w:type="paragraph" w:styleId="Header">
    <w:name w:val="header"/>
    <w:basedOn w:val="Normal"/>
    <w:link w:val="HeaderChar"/>
    <w:uiPriority w:val="99"/>
    <w:unhideWhenUsed/>
    <w:rsid w:val="00145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324"/>
    <w:rPr>
      <w:sz w:val="22"/>
      <w:szCs w:val="22"/>
      <w:lang w:eastAsia="en-US"/>
    </w:rPr>
  </w:style>
  <w:style w:type="paragraph" w:styleId="Footer">
    <w:name w:val="footer"/>
    <w:basedOn w:val="Normal"/>
    <w:link w:val="FooterChar"/>
    <w:uiPriority w:val="99"/>
    <w:unhideWhenUsed/>
    <w:rsid w:val="00E97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Employees who are being automatically enrolled</vt:lpstr>
    </vt:vector>
  </TitlesOfParts>
  <Company>The Pensions Regulator</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Employees who are being automatically enrolled</dc:title>
  <dc:subject>Letter template for employees who are being automatically enrolled</dc:subject>
  <dc:creator>The Pensions Regulator</dc:creator>
  <cp:keywords/>
  <cp:lastModifiedBy>Ferris, Jane</cp:lastModifiedBy>
  <cp:revision>7</cp:revision>
  <cp:lastPrinted>2015-01-26T11:45:00Z</cp:lastPrinted>
  <dcterms:created xsi:type="dcterms:W3CDTF">2026-05-28T15:20:00Z</dcterms:created>
  <dcterms:modified xsi:type="dcterms:W3CDTF">2026-06-10T09:12:00Z</dcterms:modified>
</cp:coreProperties>
</file>