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AAD7" w14:textId="77777777" w:rsidR="007F76B8" w:rsidRPr="00B72E63" w:rsidRDefault="003D3B38" w:rsidP="00B72E63">
      <w:pPr>
        <w:pStyle w:val="Heading1"/>
        <w:rPr>
          <w:rtl/>
        </w:rPr>
      </w:pPr>
      <w:r w:rsidRPr="00B72E63">
        <w:rPr>
          <w:rtl/>
        </w:rPr>
        <w:t xml:space="preserve">نشرة مرفقة مع الرسائل الموجهة إلى الأشخاص المتوجب تسجيلهم في خطة معاش التقاعد </w:t>
      </w:r>
    </w:p>
    <w:p w14:paraId="0E16DDB0" w14:textId="77777777" w:rsidR="0099014F" w:rsidRPr="00B72E63" w:rsidRDefault="003D3B38" w:rsidP="00B72E63">
      <w:pPr>
        <w:pStyle w:val="Heading2"/>
        <w:rPr>
          <w:rtl/>
        </w:rPr>
      </w:pPr>
      <w:r w:rsidRPr="00B72E63">
        <w:rPr>
          <w:rtl/>
        </w:rPr>
        <w:t xml:space="preserve">الأجوبة المقدمة على </w:t>
      </w:r>
      <w:r w:rsidR="002E676E" w:rsidRPr="00B72E63">
        <w:rPr>
          <w:rtl/>
        </w:rPr>
        <w:t>أسئلتك</w:t>
      </w:r>
      <w:r w:rsidRPr="00B72E63">
        <w:rPr>
          <w:rtl/>
        </w:rPr>
        <w:t xml:space="preserve"> المتعلقة بمعاش تقاعد مكان العمل </w:t>
      </w:r>
    </w:p>
    <w:p w14:paraId="1E436BC7" w14:textId="77777777" w:rsidR="00490B7D" w:rsidRPr="00B72E63" w:rsidRDefault="003D3B38" w:rsidP="00B72E63">
      <w:pPr>
        <w:pStyle w:val="Heading3"/>
      </w:pPr>
      <w:r w:rsidRPr="00B72E63">
        <w:rPr>
          <w:rtl/>
        </w:rPr>
        <w:t xml:space="preserve">لماذا تم تسجيلي في خطة معاش التقاعد؟ </w:t>
      </w:r>
    </w:p>
    <w:p w14:paraId="1B8A65AC" w14:textId="77777777" w:rsidR="003D3B38" w:rsidRDefault="003D3B38" w:rsidP="003D3B38">
      <w:pPr>
        <w:pStyle w:val="ListParagraph"/>
        <w:numPr>
          <w:ilvl w:val="0"/>
          <w:numId w:val="1"/>
        </w:numPr>
        <w:bidi/>
        <w:spacing w:line="240" w:lineRule="auto"/>
        <w:rPr>
          <w:rFonts w:ascii="Arial" w:hAnsi="Arial" w:cs="Arial"/>
          <w:sz w:val="24"/>
          <w:szCs w:val="24"/>
        </w:rPr>
      </w:pPr>
      <w:r>
        <w:rPr>
          <w:rFonts w:ascii="Arial" w:hAnsi="Arial" w:cs="Arial" w:hint="cs"/>
          <w:sz w:val="24"/>
          <w:szCs w:val="24"/>
          <w:rtl/>
        </w:rPr>
        <w:t xml:space="preserve">يتوجب على جميع </w:t>
      </w:r>
      <w:r w:rsidR="002E676E">
        <w:rPr>
          <w:rFonts w:ascii="Arial" w:hAnsi="Arial" w:cs="Arial" w:hint="cs"/>
          <w:sz w:val="24"/>
          <w:szCs w:val="24"/>
          <w:rtl/>
        </w:rPr>
        <w:t>أرباب</w:t>
      </w:r>
      <w:r>
        <w:rPr>
          <w:rFonts w:ascii="Arial" w:hAnsi="Arial" w:cs="Arial" w:hint="cs"/>
          <w:sz w:val="24"/>
          <w:szCs w:val="24"/>
          <w:rtl/>
        </w:rPr>
        <w:t xml:space="preserve"> العمل الأن تسجيل جميع موظفيهم في خطة معاش التقاعد </w:t>
      </w:r>
      <w:r w:rsidR="002E676E">
        <w:rPr>
          <w:rFonts w:ascii="Arial" w:hAnsi="Arial" w:cs="Arial" w:hint="cs"/>
          <w:sz w:val="24"/>
          <w:szCs w:val="24"/>
          <w:rtl/>
        </w:rPr>
        <w:t>إذا</w:t>
      </w:r>
      <w:r>
        <w:rPr>
          <w:rFonts w:ascii="Arial" w:hAnsi="Arial" w:cs="Arial" w:hint="cs"/>
          <w:sz w:val="24"/>
          <w:szCs w:val="24"/>
          <w:rtl/>
        </w:rPr>
        <w:t xml:space="preserve"> كانوا يتقاضوا راتبا يزيد مجموعه السنوي عن 10000 جنيه إسترليني وتزيد أعمارهم عن 22 عاما وتقل أعمارهم عن السن القانوني للحصول على التقاعد الحكومي. وهذا ما ينص عليه القانون ، وترغب الحكومة بأن يحصل المزيد من الأشخاص على دخل اخر بالإضافة إلى معاش التقاعد الحكومي عند بلوغهم سن التقاعد. </w:t>
      </w:r>
    </w:p>
    <w:p w14:paraId="276B29B0" w14:textId="77777777" w:rsidR="002C4B59" w:rsidRPr="00826C4D" w:rsidRDefault="00FB7029" w:rsidP="00B72E63">
      <w:pPr>
        <w:pStyle w:val="Heading3"/>
        <w:rPr>
          <w:b/>
        </w:rPr>
      </w:pPr>
      <w:r>
        <w:rPr>
          <w:rFonts w:hint="cs"/>
          <w:rtl/>
        </w:rPr>
        <w:t xml:space="preserve">ماذا سيحدث أذا كنت لا أرغب بالانضمام </w:t>
      </w:r>
      <w:r w:rsidR="003B6AFF">
        <w:rPr>
          <w:rtl/>
        </w:rPr>
        <w:t>الى</w:t>
      </w:r>
      <w:r>
        <w:rPr>
          <w:rFonts w:hint="cs"/>
          <w:rtl/>
        </w:rPr>
        <w:t xml:space="preserve"> هذه الخطة؟  </w:t>
      </w:r>
    </w:p>
    <w:p w14:paraId="552B133D" w14:textId="77777777" w:rsidR="005D6569" w:rsidRDefault="002E676E" w:rsidP="00826C4D">
      <w:pPr>
        <w:pStyle w:val="ListParagraph"/>
        <w:numPr>
          <w:ilvl w:val="0"/>
          <w:numId w:val="1"/>
        </w:numPr>
        <w:bidi/>
        <w:spacing w:line="240" w:lineRule="auto"/>
        <w:rPr>
          <w:rFonts w:ascii="Arial" w:hAnsi="Arial" w:cs="Arial"/>
          <w:sz w:val="24"/>
          <w:szCs w:val="24"/>
        </w:rPr>
      </w:pPr>
      <w:r w:rsidRPr="002C582D">
        <w:rPr>
          <w:rFonts w:ascii="Arial" w:hAnsi="Arial" w:cs="Arial" w:hint="cs"/>
          <w:sz w:val="24"/>
          <w:szCs w:val="24"/>
          <w:rtl/>
        </w:rPr>
        <w:t>إذا</w:t>
      </w:r>
      <w:r w:rsidR="00FB7029" w:rsidRPr="002C582D">
        <w:rPr>
          <w:rFonts w:ascii="Arial" w:hAnsi="Arial" w:cs="Arial" w:hint="cs"/>
          <w:sz w:val="24"/>
          <w:szCs w:val="24"/>
          <w:rtl/>
        </w:rPr>
        <w:t xml:space="preserve"> كنت لا ترغب بالانضمام إلى هذه الخطة ، فيتوجب عليك تقديم طلب لحذف اسمك من الخطة. ويمكنك الاختيار بمغادرة الخطة خلال شهر واحد اعتبارا من تاريخ هذه الرسالة أو التاريخ الذي </w:t>
      </w:r>
      <w:r w:rsidR="002C582D">
        <w:rPr>
          <w:rFonts w:ascii="Arial" w:hAnsi="Arial" w:cs="Arial" w:hint="cs"/>
          <w:sz w:val="24"/>
          <w:szCs w:val="24"/>
          <w:rtl/>
        </w:rPr>
        <w:t xml:space="preserve">تم فيه تسجيلك في الخطة </w:t>
      </w:r>
      <w:r w:rsidR="002C582D" w:rsidRPr="002C582D">
        <w:rPr>
          <w:rFonts w:ascii="Arial" w:hAnsi="Arial" w:cs="Arial" w:hint="cs"/>
          <w:sz w:val="24"/>
          <w:szCs w:val="24"/>
          <w:rtl/>
        </w:rPr>
        <w:t xml:space="preserve">، وسيتم اعتماد التاريخ الأحدث </w:t>
      </w:r>
      <w:r w:rsidRPr="002C582D">
        <w:rPr>
          <w:rFonts w:ascii="Arial" w:hAnsi="Arial" w:cs="Arial" w:hint="cs"/>
          <w:sz w:val="24"/>
          <w:szCs w:val="24"/>
          <w:rtl/>
        </w:rPr>
        <w:t>بينهما.</w:t>
      </w:r>
      <w:r>
        <w:rPr>
          <w:rFonts w:ascii="Arial" w:hAnsi="Arial" w:cs="Arial" w:hint="cs"/>
          <w:sz w:val="24"/>
          <w:szCs w:val="24"/>
          <w:rtl/>
        </w:rPr>
        <w:t xml:space="preserve"> ويمكن</w:t>
      </w:r>
      <w:r>
        <w:rPr>
          <w:rFonts w:ascii="Arial" w:hAnsi="Arial" w:cs="Arial" w:hint="eastAsia"/>
          <w:sz w:val="24"/>
          <w:szCs w:val="24"/>
          <w:rtl/>
        </w:rPr>
        <w:t>ك</w:t>
      </w:r>
      <w:r w:rsidR="002C582D">
        <w:rPr>
          <w:rFonts w:ascii="Arial" w:hAnsi="Arial" w:cs="Arial" w:hint="cs"/>
          <w:sz w:val="24"/>
          <w:szCs w:val="24"/>
          <w:rtl/>
        </w:rPr>
        <w:t xml:space="preserve"> القيام بذلك عن طريق </w:t>
      </w:r>
      <w:r>
        <w:rPr>
          <w:rFonts w:ascii="Arial" w:hAnsi="Arial" w:cs="Arial" w:hint="cs"/>
          <w:sz w:val="24"/>
          <w:szCs w:val="24"/>
          <w:rtl/>
        </w:rPr>
        <w:t>إكمال</w:t>
      </w:r>
      <w:r w:rsidR="002C582D">
        <w:rPr>
          <w:rFonts w:ascii="Arial" w:hAnsi="Arial" w:cs="Arial" w:hint="cs"/>
          <w:sz w:val="24"/>
          <w:szCs w:val="24"/>
          <w:rtl/>
        </w:rPr>
        <w:t xml:space="preserve"> النموذج الموجود عند الجهة المقدمة لمعاش التقاعد </w:t>
      </w:r>
      <w:r w:rsidR="00506A41" w:rsidRPr="002C582D">
        <w:rPr>
          <w:rFonts w:ascii="Arial" w:hAnsi="Arial" w:cs="Arial"/>
          <w:sz w:val="24"/>
          <w:szCs w:val="24"/>
        </w:rPr>
        <w:t>&lt;</w:t>
      </w:r>
      <w:r w:rsidR="007E679E" w:rsidRPr="002C582D">
        <w:rPr>
          <w:rFonts w:ascii="Arial" w:hAnsi="Arial" w:cs="Arial"/>
          <w:sz w:val="24"/>
          <w:szCs w:val="24"/>
        </w:rPr>
        <w:t>insert</w:t>
      </w:r>
      <w:r w:rsidR="0071792A" w:rsidRPr="002C582D">
        <w:rPr>
          <w:rFonts w:ascii="Arial" w:hAnsi="Arial" w:cs="Arial"/>
          <w:sz w:val="24"/>
          <w:szCs w:val="24"/>
        </w:rPr>
        <w:t xml:space="preserve"> </w:t>
      </w:r>
      <w:r w:rsidR="007E679E" w:rsidRPr="002C582D">
        <w:rPr>
          <w:rFonts w:ascii="Arial" w:hAnsi="Arial" w:cs="Arial"/>
          <w:sz w:val="24"/>
          <w:szCs w:val="24"/>
        </w:rPr>
        <w:t xml:space="preserve">contact point&gt; </w:t>
      </w:r>
      <w:r w:rsidR="002C582D">
        <w:rPr>
          <w:rFonts w:ascii="Arial" w:hAnsi="Arial" w:cs="Arial" w:hint="cs"/>
          <w:sz w:val="24"/>
          <w:szCs w:val="24"/>
          <w:rtl/>
        </w:rPr>
        <w:t xml:space="preserve">واتباع التعليمات الموجودة لديهم. </w:t>
      </w:r>
    </w:p>
    <w:p w14:paraId="708DDDE1" w14:textId="77777777" w:rsidR="002C582D" w:rsidRDefault="002C582D" w:rsidP="00826C4D">
      <w:pPr>
        <w:pStyle w:val="ListParagraph"/>
        <w:numPr>
          <w:ilvl w:val="0"/>
          <w:numId w:val="1"/>
        </w:numPr>
        <w:bidi/>
        <w:spacing w:line="240" w:lineRule="auto"/>
        <w:rPr>
          <w:rFonts w:ascii="Arial" w:hAnsi="Arial" w:cs="Arial"/>
          <w:sz w:val="24"/>
          <w:szCs w:val="24"/>
        </w:rPr>
      </w:pPr>
      <w:r w:rsidRPr="002C582D">
        <w:rPr>
          <w:rFonts w:ascii="Arial" w:hAnsi="Arial" w:cs="Arial" w:hint="cs"/>
          <w:sz w:val="24"/>
          <w:szCs w:val="24"/>
          <w:rtl/>
        </w:rPr>
        <w:t xml:space="preserve">ويتوجب عليك التوقيع على النموذج ، أو </w:t>
      </w:r>
      <w:r w:rsidR="002E676E" w:rsidRPr="002C582D">
        <w:rPr>
          <w:rFonts w:ascii="Arial" w:hAnsi="Arial" w:cs="Arial" w:hint="cs"/>
          <w:sz w:val="24"/>
          <w:szCs w:val="24"/>
          <w:rtl/>
        </w:rPr>
        <w:t>إذا</w:t>
      </w:r>
      <w:r w:rsidRPr="002C582D">
        <w:rPr>
          <w:rFonts w:ascii="Arial" w:hAnsi="Arial" w:cs="Arial" w:hint="cs"/>
          <w:sz w:val="24"/>
          <w:szCs w:val="24"/>
          <w:rtl/>
        </w:rPr>
        <w:t xml:space="preserve"> رغبت </w:t>
      </w:r>
      <w:r w:rsidR="002E676E" w:rsidRPr="002C582D">
        <w:rPr>
          <w:rFonts w:ascii="Arial" w:hAnsi="Arial" w:cs="Arial" w:hint="cs"/>
          <w:sz w:val="24"/>
          <w:szCs w:val="24"/>
          <w:rtl/>
        </w:rPr>
        <w:t>بإرسال</w:t>
      </w:r>
      <w:r w:rsidRPr="002C582D">
        <w:rPr>
          <w:rFonts w:ascii="Arial" w:hAnsi="Arial" w:cs="Arial" w:hint="cs"/>
          <w:sz w:val="24"/>
          <w:szCs w:val="24"/>
          <w:rtl/>
        </w:rPr>
        <w:t xml:space="preserve"> هذا النموذج الكترونيا فيتوجب عليك كتابة التأكيد </w:t>
      </w:r>
      <w:r w:rsidR="003B6AFF">
        <w:rPr>
          <w:rFonts w:ascii="Arial" w:hAnsi="Arial" w:cs="Arial"/>
          <w:sz w:val="24"/>
          <w:szCs w:val="24"/>
          <w:rtl/>
        </w:rPr>
        <w:t xml:space="preserve">انك </w:t>
      </w:r>
      <w:r w:rsidR="00ED4841">
        <w:rPr>
          <w:rFonts w:ascii="Arial" w:hAnsi="Arial" w:cs="Arial"/>
          <w:sz w:val="24"/>
          <w:szCs w:val="24"/>
          <w:rtl/>
        </w:rPr>
        <w:t>قد قمت ب</w:t>
      </w:r>
      <w:r w:rsidRPr="002C582D">
        <w:rPr>
          <w:rFonts w:ascii="Arial" w:hAnsi="Arial" w:cs="Arial" w:hint="cs"/>
          <w:sz w:val="24"/>
          <w:szCs w:val="24"/>
          <w:rtl/>
        </w:rPr>
        <w:t>تقديم</w:t>
      </w:r>
      <w:r w:rsidR="00ED4841">
        <w:rPr>
          <w:rFonts w:ascii="Arial" w:hAnsi="Arial" w:cs="Arial"/>
          <w:sz w:val="24"/>
          <w:szCs w:val="24"/>
          <w:rtl/>
        </w:rPr>
        <w:t xml:space="preserve"> </w:t>
      </w:r>
      <w:r w:rsidRPr="002C582D">
        <w:rPr>
          <w:rFonts w:ascii="Arial" w:hAnsi="Arial" w:cs="Arial" w:hint="cs"/>
          <w:sz w:val="24"/>
          <w:szCs w:val="24"/>
          <w:rtl/>
        </w:rPr>
        <w:t>هذا الن</w:t>
      </w:r>
      <w:r>
        <w:rPr>
          <w:rFonts w:ascii="Arial" w:hAnsi="Arial" w:cs="Arial" w:hint="cs"/>
          <w:sz w:val="24"/>
          <w:szCs w:val="24"/>
          <w:rtl/>
        </w:rPr>
        <w:t xml:space="preserve">موذج شخصيا </w:t>
      </w:r>
    </w:p>
    <w:p w14:paraId="0D85EEF6" w14:textId="77777777" w:rsidR="007E679E" w:rsidRDefault="002C582D" w:rsidP="00826C4D">
      <w:pPr>
        <w:pStyle w:val="ListParagraph"/>
        <w:numPr>
          <w:ilvl w:val="0"/>
          <w:numId w:val="1"/>
        </w:numPr>
        <w:bidi/>
        <w:spacing w:line="240" w:lineRule="auto"/>
        <w:rPr>
          <w:rFonts w:ascii="Arial" w:hAnsi="Arial" w:cs="Arial"/>
          <w:sz w:val="24"/>
          <w:szCs w:val="24"/>
        </w:rPr>
      </w:pPr>
      <w:r w:rsidRPr="002C582D">
        <w:rPr>
          <w:rFonts w:ascii="Arial" w:hAnsi="Arial" w:cs="Arial" w:hint="cs"/>
          <w:sz w:val="24"/>
          <w:szCs w:val="24"/>
          <w:rtl/>
        </w:rPr>
        <w:t xml:space="preserve">ستستطيع الجهة المقدمة لمعاش التقاعد </w:t>
      </w:r>
      <w:r w:rsidR="002E676E" w:rsidRPr="002C582D">
        <w:rPr>
          <w:rFonts w:ascii="Arial" w:hAnsi="Arial" w:cs="Arial" w:hint="cs"/>
          <w:sz w:val="24"/>
          <w:szCs w:val="24"/>
          <w:rtl/>
        </w:rPr>
        <w:t>إعلامك</w:t>
      </w:r>
      <w:r w:rsidRPr="002C582D">
        <w:rPr>
          <w:rFonts w:ascii="Arial" w:hAnsi="Arial" w:cs="Arial" w:hint="cs"/>
          <w:sz w:val="24"/>
          <w:szCs w:val="24"/>
          <w:rtl/>
        </w:rPr>
        <w:t xml:space="preserve"> حول موعد بداية مهلة الشهر الواحد </w:t>
      </w:r>
      <w:r w:rsidR="002E676E" w:rsidRPr="002C582D">
        <w:rPr>
          <w:rFonts w:ascii="Arial" w:hAnsi="Arial" w:cs="Arial" w:hint="cs"/>
          <w:sz w:val="24"/>
          <w:szCs w:val="24"/>
          <w:rtl/>
        </w:rPr>
        <w:t>إذا</w:t>
      </w:r>
      <w:r w:rsidRPr="002C582D">
        <w:rPr>
          <w:rFonts w:ascii="Arial" w:hAnsi="Arial" w:cs="Arial" w:hint="cs"/>
          <w:sz w:val="24"/>
          <w:szCs w:val="24"/>
          <w:rtl/>
        </w:rPr>
        <w:t xml:space="preserve"> كنت غير متأكد من هذا </w:t>
      </w:r>
      <w:r w:rsidR="002E676E" w:rsidRPr="002C582D">
        <w:rPr>
          <w:rFonts w:ascii="Arial" w:hAnsi="Arial" w:cs="Arial" w:hint="cs"/>
          <w:sz w:val="24"/>
          <w:szCs w:val="24"/>
          <w:rtl/>
        </w:rPr>
        <w:t>الأمر</w:t>
      </w:r>
      <w:r w:rsidRPr="002C582D">
        <w:rPr>
          <w:rFonts w:ascii="Arial" w:hAnsi="Arial" w:cs="Arial" w:hint="cs"/>
          <w:sz w:val="24"/>
          <w:szCs w:val="24"/>
          <w:rtl/>
        </w:rPr>
        <w:t xml:space="preserve">. </w:t>
      </w:r>
    </w:p>
    <w:p w14:paraId="662D0E55" w14:textId="77777777" w:rsidR="002C582D" w:rsidRDefault="002E676E" w:rsidP="00826C4D">
      <w:pPr>
        <w:pStyle w:val="ListParagraph"/>
        <w:numPr>
          <w:ilvl w:val="0"/>
          <w:numId w:val="1"/>
        </w:numPr>
        <w:bidi/>
        <w:spacing w:line="240" w:lineRule="auto"/>
        <w:rPr>
          <w:rFonts w:ascii="Arial" w:hAnsi="Arial" w:cs="Arial"/>
          <w:sz w:val="24"/>
          <w:szCs w:val="24"/>
        </w:rPr>
      </w:pPr>
      <w:r w:rsidRPr="002C582D">
        <w:rPr>
          <w:rFonts w:ascii="Arial" w:hAnsi="Arial" w:cs="Arial" w:hint="cs"/>
          <w:sz w:val="24"/>
          <w:szCs w:val="24"/>
          <w:rtl/>
        </w:rPr>
        <w:t>إذا</w:t>
      </w:r>
      <w:r w:rsidR="002C582D" w:rsidRPr="002C582D">
        <w:rPr>
          <w:rFonts w:ascii="Arial" w:hAnsi="Arial" w:cs="Arial" w:hint="cs"/>
          <w:sz w:val="24"/>
          <w:szCs w:val="24"/>
          <w:rtl/>
        </w:rPr>
        <w:t xml:space="preserve"> غادرت الخطة خلال هذه المهلة ، فيمكنك استعادة كافة الأموال التي تم دفعها في معاش تقاعدك ولن يتم اعتبارك عضو في خطة التقاعد.</w:t>
      </w:r>
    </w:p>
    <w:p w14:paraId="698BD135" w14:textId="77777777" w:rsidR="00603355" w:rsidRPr="00E32EE6" w:rsidRDefault="00603355" w:rsidP="00826C4D">
      <w:pPr>
        <w:pStyle w:val="ListParagraph"/>
        <w:numPr>
          <w:ilvl w:val="0"/>
          <w:numId w:val="1"/>
        </w:numPr>
        <w:bidi/>
        <w:spacing w:line="240" w:lineRule="auto"/>
        <w:rPr>
          <w:rFonts w:ascii="Arial" w:hAnsi="Arial" w:cs="Arial"/>
          <w:sz w:val="24"/>
          <w:szCs w:val="24"/>
        </w:rPr>
      </w:pPr>
      <w:r w:rsidRPr="00E32EE6">
        <w:rPr>
          <w:rFonts w:ascii="Arial" w:hAnsi="Arial" w:cs="Arial"/>
          <w:sz w:val="24"/>
          <w:szCs w:val="24"/>
        </w:rPr>
        <w:t xml:space="preserve"> </w:t>
      </w:r>
      <w:r w:rsidR="002E676E" w:rsidRPr="00E32EE6">
        <w:rPr>
          <w:rFonts w:ascii="Arial" w:hAnsi="Arial" w:cs="Arial" w:hint="cs"/>
          <w:sz w:val="24"/>
          <w:szCs w:val="24"/>
          <w:rtl/>
        </w:rPr>
        <w:t>إذا</w:t>
      </w:r>
      <w:r w:rsidR="00E32EE6" w:rsidRPr="00E32EE6">
        <w:rPr>
          <w:rFonts w:ascii="Arial" w:hAnsi="Arial" w:cs="Arial" w:hint="cs"/>
          <w:sz w:val="24"/>
          <w:szCs w:val="24"/>
          <w:rtl/>
        </w:rPr>
        <w:t xml:space="preserve"> كنت ترغب بالتوقف عن الدفع في معاشك التقاعدي بعد نهاية مهلة الشهر الواحد ، فيمكنك القيام بذلك. ويمكنك استعادة </w:t>
      </w:r>
      <w:r w:rsidR="00544092">
        <w:rPr>
          <w:rFonts w:ascii="Arial" w:hAnsi="Arial" w:cs="Arial"/>
          <w:sz w:val="24"/>
          <w:szCs w:val="24"/>
          <w:rtl/>
        </w:rPr>
        <w:t xml:space="preserve">المبالغ </w:t>
      </w:r>
      <w:r w:rsidR="00E32EE6" w:rsidRPr="00E32EE6">
        <w:rPr>
          <w:rFonts w:ascii="Arial" w:hAnsi="Arial" w:cs="Arial" w:hint="cs"/>
          <w:sz w:val="24"/>
          <w:szCs w:val="24"/>
          <w:rtl/>
        </w:rPr>
        <w:t xml:space="preserve">التي تم دفعها في معاش تقاعدك ، ولكن سيعتمد هذا </w:t>
      </w:r>
      <w:r w:rsidR="002E676E" w:rsidRPr="00E32EE6">
        <w:rPr>
          <w:rFonts w:ascii="Arial" w:hAnsi="Arial" w:cs="Arial" w:hint="cs"/>
          <w:sz w:val="24"/>
          <w:szCs w:val="24"/>
          <w:rtl/>
        </w:rPr>
        <w:t>الأمر</w:t>
      </w:r>
      <w:r w:rsidR="00E32EE6" w:rsidRPr="00E32EE6">
        <w:rPr>
          <w:rFonts w:ascii="Arial" w:hAnsi="Arial" w:cs="Arial" w:hint="cs"/>
          <w:sz w:val="24"/>
          <w:szCs w:val="24"/>
          <w:rtl/>
        </w:rPr>
        <w:t xml:space="preserve"> على خطة معاش التقاعد الذي تستخدمه </w:t>
      </w:r>
      <w:r w:rsidR="00E32EE6">
        <w:rPr>
          <w:rFonts w:ascii="Arial" w:hAnsi="Arial" w:cs="Arial" w:hint="cs"/>
          <w:sz w:val="24"/>
          <w:szCs w:val="24"/>
          <w:rtl/>
        </w:rPr>
        <w:t xml:space="preserve">وطول المدة التي </w:t>
      </w:r>
      <w:r w:rsidR="00C85FCD">
        <w:rPr>
          <w:rFonts w:ascii="Arial" w:hAnsi="Arial" w:cs="Arial" w:hint="cs"/>
          <w:sz w:val="24"/>
          <w:szCs w:val="24"/>
          <w:rtl/>
        </w:rPr>
        <w:t xml:space="preserve">دفعت فيها المساهمات في هذه الخطة. </w:t>
      </w:r>
      <w:r w:rsidRPr="00E32EE6">
        <w:rPr>
          <w:rFonts w:ascii="Arial" w:hAnsi="Arial" w:cs="Arial"/>
          <w:sz w:val="24"/>
          <w:szCs w:val="24"/>
        </w:rPr>
        <w:t xml:space="preserve"> </w:t>
      </w:r>
    </w:p>
    <w:p w14:paraId="33E5C189" w14:textId="77777777" w:rsidR="009C47D6" w:rsidRPr="00826C4D" w:rsidRDefault="00C85FCD" w:rsidP="00B72E63">
      <w:pPr>
        <w:pStyle w:val="Heading3"/>
        <w:rPr>
          <w:b/>
        </w:rPr>
      </w:pPr>
      <w:r>
        <w:rPr>
          <w:rFonts w:hint="cs"/>
          <w:rtl/>
        </w:rPr>
        <w:t xml:space="preserve">ماذا سيحدث </w:t>
      </w:r>
      <w:r w:rsidR="002E676E">
        <w:rPr>
          <w:rFonts w:hint="cs"/>
          <w:rtl/>
        </w:rPr>
        <w:t>إذا</w:t>
      </w:r>
      <w:r>
        <w:rPr>
          <w:rFonts w:hint="cs"/>
          <w:rtl/>
        </w:rPr>
        <w:t xml:space="preserve"> طلبت مغادرة الخطة ولكنني غيرت رأيي في المستقبل؟ </w:t>
      </w:r>
    </w:p>
    <w:p w14:paraId="103E7219" w14:textId="77777777" w:rsidR="00826C4D" w:rsidRDefault="00C85FCD" w:rsidP="00826C4D">
      <w:pPr>
        <w:pStyle w:val="ListParagraph"/>
        <w:numPr>
          <w:ilvl w:val="0"/>
          <w:numId w:val="1"/>
        </w:numPr>
        <w:bidi/>
        <w:spacing w:line="240" w:lineRule="auto"/>
        <w:rPr>
          <w:rFonts w:ascii="Arial" w:hAnsi="Arial" w:cs="Arial"/>
          <w:sz w:val="24"/>
          <w:szCs w:val="24"/>
        </w:rPr>
      </w:pPr>
      <w:r w:rsidRPr="00C85FCD">
        <w:rPr>
          <w:rFonts w:ascii="Arial" w:hAnsi="Arial" w:cs="Arial" w:hint="cs"/>
          <w:sz w:val="24"/>
          <w:szCs w:val="24"/>
          <w:rtl/>
        </w:rPr>
        <w:t xml:space="preserve">يمكنك </w:t>
      </w:r>
      <w:r w:rsidR="002E676E" w:rsidRPr="00C85FCD">
        <w:rPr>
          <w:rFonts w:ascii="Arial" w:hAnsi="Arial" w:cs="Arial" w:hint="cs"/>
          <w:sz w:val="24"/>
          <w:szCs w:val="24"/>
          <w:rtl/>
        </w:rPr>
        <w:t>أن</w:t>
      </w:r>
      <w:r w:rsidRPr="00C85FCD">
        <w:rPr>
          <w:rFonts w:ascii="Arial" w:hAnsi="Arial" w:cs="Arial" w:hint="cs"/>
          <w:sz w:val="24"/>
          <w:szCs w:val="24"/>
          <w:rtl/>
        </w:rPr>
        <w:t xml:space="preserve"> تطلب إعادة انضمامك في الخطة عن طريق مراسلتنا خطيا عن طريق </w:t>
      </w:r>
      <w:r w:rsidR="002E676E" w:rsidRPr="00C85FCD">
        <w:rPr>
          <w:rFonts w:ascii="Arial" w:hAnsi="Arial" w:cs="Arial" w:hint="cs"/>
          <w:sz w:val="24"/>
          <w:szCs w:val="24"/>
          <w:rtl/>
        </w:rPr>
        <w:t>إرسالك</w:t>
      </w:r>
      <w:r w:rsidRPr="00C85FCD">
        <w:rPr>
          <w:rFonts w:ascii="Arial" w:hAnsi="Arial" w:cs="Arial" w:hint="cs"/>
          <w:sz w:val="24"/>
          <w:szCs w:val="24"/>
          <w:rtl/>
        </w:rPr>
        <w:t xml:space="preserve"> رسالة موقعة بخط يدك. </w:t>
      </w:r>
      <w:r w:rsidR="002E676E" w:rsidRPr="00C85FCD">
        <w:rPr>
          <w:rFonts w:ascii="Arial" w:hAnsi="Arial" w:cs="Arial" w:hint="cs"/>
          <w:sz w:val="24"/>
          <w:szCs w:val="24"/>
          <w:rtl/>
        </w:rPr>
        <w:t>إما</w:t>
      </w:r>
      <w:r w:rsidRPr="00C85FCD">
        <w:rPr>
          <w:rFonts w:ascii="Arial" w:hAnsi="Arial" w:cs="Arial" w:hint="cs"/>
          <w:sz w:val="24"/>
          <w:szCs w:val="24"/>
          <w:rtl/>
        </w:rPr>
        <w:t xml:space="preserve"> </w:t>
      </w:r>
      <w:r w:rsidR="002E676E" w:rsidRPr="00C85FCD">
        <w:rPr>
          <w:rFonts w:ascii="Arial" w:hAnsi="Arial" w:cs="Arial" w:hint="cs"/>
          <w:sz w:val="24"/>
          <w:szCs w:val="24"/>
          <w:rtl/>
        </w:rPr>
        <w:t>إذا</w:t>
      </w:r>
      <w:r w:rsidRPr="00C85FCD">
        <w:rPr>
          <w:rFonts w:ascii="Arial" w:hAnsi="Arial" w:cs="Arial" w:hint="cs"/>
          <w:sz w:val="24"/>
          <w:szCs w:val="24"/>
          <w:rtl/>
        </w:rPr>
        <w:t xml:space="preserve"> رغبت بمراسلتنا باستخدام البريد الإلكتروني ، فيتوجب </w:t>
      </w:r>
      <w:r w:rsidR="002E676E" w:rsidRPr="00C85FCD">
        <w:rPr>
          <w:rFonts w:ascii="Arial" w:hAnsi="Arial" w:cs="Arial" w:hint="cs"/>
          <w:sz w:val="24"/>
          <w:szCs w:val="24"/>
          <w:rtl/>
        </w:rPr>
        <w:t>أن</w:t>
      </w:r>
      <w:r w:rsidRPr="00C85FCD">
        <w:rPr>
          <w:rFonts w:ascii="Arial" w:hAnsi="Arial" w:cs="Arial" w:hint="cs"/>
          <w:sz w:val="24"/>
          <w:szCs w:val="24"/>
          <w:rtl/>
        </w:rPr>
        <w:t xml:space="preserve"> تحتوي الرسالة </w:t>
      </w:r>
      <w:r w:rsidR="002E676E" w:rsidRPr="00C85FCD">
        <w:rPr>
          <w:rFonts w:ascii="Arial" w:hAnsi="Arial" w:cs="Arial" w:hint="cs"/>
          <w:sz w:val="24"/>
          <w:szCs w:val="24"/>
          <w:rtl/>
        </w:rPr>
        <w:t>الإلكترونية</w:t>
      </w:r>
      <w:r w:rsidRPr="00C85FCD">
        <w:rPr>
          <w:rFonts w:ascii="Arial" w:hAnsi="Arial" w:cs="Arial" w:hint="cs"/>
          <w:sz w:val="24"/>
          <w:szCs w:val="24"/>
          <w:rtl/>
        </w:rPr>
        <w:t xml:space="preserve"> على عبارة ( أود أن أؤكد بأنني قدمت هذا الإخطار شخصيا للانضمام في خطة معاش التقاعد في مكان العمل) </w:t>
      </w:r>
    </w:p>
    <w:p w14:paraId="46ABEDF1" w14:textId="77777777" w:rsidR="00826C4D" w:rsidRDefault="002E676E" w:rsidP="00826C4D">
      <w:pPr>
        <w:pStyle w:val="ListParagraph"/>
        <w:numPr>
          <w:ilvl w:val="0"/>
          <w:numId w:val="1"/>
        </w:numPr>
        <w:bidi/>
        <w:spacing w:line="240" w:lineRule="auto"/>
        <w:rPr>
          <w:rFonts w:ascii="Arial" w:hAnsi="Arial" w:cs="Arial"/>
          <w:sz w:val="24"/>
          <w:szCs w:val="24"/>
        </w:rPr>
      </w:pPr>
      <w:r w:rsidRPr="00C85FCD">
        <w:rPr>
          <w:rFonts w:ascii="Arial" w:hAnsi="Arial" w:cs="Arial" w:hint="cs"/>
          <w:sz w:val="24"/>
          <w:szCs w:val="24"/>
          <w:rtl/>
        </w:rPr>
        <w:t>إذا</w:t>
      </w:r>
      <w:r w:rsidR="00C85FCD" w:rsidRPr="00C85FCD">
        <w:rPr>
          <w:rFonts w:ascii="Arial" w:hAnsi="Arial" w:cs="Arial" w:hint="cs"/>
          <w:sz w:val="24"/>
          <w:szCs w:val="24"/>
          <w:rtl/>
        </w:rPr>
        <w:t xml:space="preserve"> كنت تتقاضى ما يزيد عن </w:t>
      </w:r>
      <w:r w:rsidR="00F43334">
        <w:rPr>
          <w:rFonts w:ascii="Arial" w:hAnsi="Arial" w:cs="Arial" w:hint="cs"/>
          <w:sz w:val="24"/>
          <w:szCs w:val="24"/>
          <w:rtl/>
        </w:rPr>
        <w:t>120</w:t>
      </w:r>
      <w:r w:rsidR="00C85FCD" w:rsidRPr="00C85FCD">
        <w:rPr>
          <w:rFonts w:ascii="Arial" w:hAnsi="Arial" w:cs="Arial" w:hint="cs"/>
          <w:sz w:val="24"/>
          <w:szCs w:val="24"/>
          <w:rtl/>
        </w:rPr>
        <w:t xml:space="preserve"> جنيه إسترليني </w:t>
      </w:r>
      <w:r w:rsidR="00DA5C0C">
        <w:rPr>
          <w:rFonts w:ascii="Arial" w:hAnsi="Arial" w:cs="Arial" w:hint="cs"/>
          <w:sz w:val="24"/>
          <w:szCs w:val="24"/>
          <w:rtl/>
        </w:rPr>
        <w:t xml:space="preserve">في الأسبوع الواحد (أي ما يعادل </w:t>
      </w:r>
      <w:r w:rsidR="00F43334">
        <w:rPr>
          <w:rFonts w:ascii="Arial" w:hAnsi="Arial" w:cs="Arial"/>
          <w:sz w:val="24"/>
          <w:szCs w:val="24"/>
          <w:rtl/>
        </w:rPr>
        <w:t>520</w:t>
      </w:r>
      <w:r w:rsidR="00C85FCD" w:rsidRPr="00C85FCD">
        <w:rPr>
          <w:rFonts w:ascii="Arial" w:hAnsi="Arial" w:cs="Arial" w:hint="cs"/>
          <w:sz w:val="24"/>
          <w:szCs w:val="24"/>
          <w:rtl/>
        </w:rPr>
        <w:t xml:space="preserve"> جنيه إسترليني في الشهر الواحد) ،  فسنقوم نحن بالدفع أيضا في خطة معاش التقاعد. </w:t>
      </w:r>
    </w:p>
    <w:p w14:paraId="4CD40D9E" w14:textId="77777777" w:rsidR="00603355" w:rsidRPr="00C85FCD" w:rsidRDefault="00C85FCD" w:rsidP="00826C4D">
      <w:pPr>
        <w:pStyle w:val="ListParagraph"/>
        <w:numPr>
          <w:ilvl w:val="0"/>
          <w:numId w:val="1"/>
        </w:numPr>
        <w:bidi/>
        <w:spacing w:line="240" w:lineRule="auto"/>
        <w:rPr>
          <w:rFonts w:ascii="Arial" w:hAnsi="Arial" w:cs="Arial"/>
          <w:sz w:val="24"/>
          <w:szCs w:val="24"/>
        </w:rPr>
      </w:pPr>
      <w:r w:rsidRPr="00C85FCD">
        <w:rPr>
          <w:rFonts w:ascii="Arial" w:hAnsi="Arial" w:cs="Arial" w:hint="cs"/>
          <w:sz w:val="24"/>
          <w:szCs w:val="24"/>
          <w:rtl/>
        </w:rPr>
        <w:t xml:space="preserve">يمكنك إعادة الانضمام في هذه الخطة مرة واحدة خلال مهلة الـ 12 شهر المقدمة . </w:t>
      </w:r>
      <w:r w:rsidR="00603355" w:rsidRPr="00C85FCD">
        <w:rPr>
          <w:rFonts w:ascii="Arial" w:hAnsi="Arial" w:cs="Arial"/>
          <w:sz w:val="24"/>
          <w:szCs w:val="24"/>
        </w:rPr>
        <w:t xml:space="preserve"> </w:t>
      </w:r>
    </w:p>
    <w:p w14:paraId="7E1B42C8" w14:textId="77777777" w:rsidR="00106608" w:rsidRPr="00826C4D" w:rsidRDefault="00C85FCD" w:rsidP="00B72E63">
      <w:pPr>
        <w:pStyle w:val="Heading3"/>
        <w:rPr>
          <w:b/>
        </w:rPr>
      </w:pPr>
      <w:r>
        <w:rPr>
          <w:rFonts w:hint="cs"/>
          <w:rtl/>
        </w:rPr>
        <w:t xml:space="preserve">ماذا سيحدث </w:t>
      </w:r>
      <w:r w:rsidR="002E676E">
        <w:rPr>
          <w:rFonts w:hint="cs"/>
          <w:rtl/>
        </w:rPr>
        <w:t>إذا</w:t>
      </w:r>
      <w:r>
        <w:rPr>
          <w:rFonts w:hint="cs"/>
          <w:rtl/>
        </w:rPr>
        <w:t xml:space="preserve"> طلبت مغادرة الخطة ؟ </w:t>
      </w:r>
    </w:p>
    <w:p w14:paraId="76DDF16F" w14:textId="77777777" w:rsidR="00106608" w:rsidRPr="00C85FCD" w:rsidRDefault="00C85FCD" w:rsidP="00826C4D">
      <w:pPr>
        <w:pStyle w:val="ListParagraph"/>
        <w:numPr>
          <w:ilvl w:val="0"/>
          <w:numId w:val="1"/>
        </w:numPr>
        <w:bidi/>
        <w:spacing w:line="240" w:lineRule="auto"/>
        <w:rPr>
          <w:rFonts w:ascii="Arial" w:hAnsi="Arial" w:cs="Arial"/>
          <w:sz w:val="24"/>
          <w:szCs w:val="24"/>
        </w:rPr>
      </w:pPr>
      <w:r w:rsidRPr="00C85FCD">
        <w:rPr>
          <w:rFonts w:ascii="Arial" w:hAnsi="Arial" w:cs="Arial" w:hint="cs"/>
          <w:sz w:val="24"/>
          <w:szCs w:val="24"/>
          <w:rtl/>
        </w:rPr>
        <w:t>سيتم اعتماد تاريخ مؤجل لكافة الطلبات المقدمة من الأشخاص الذين يطلبون مغادرة الخطة أو يطلبون التوقف عن دفع المساهمات في خطة معاش التقاعد (أي كل ثلاثة سنوات في حالة تلبية هؤلاء الأشخاص معايير معينة)</w:t>
      </w:r>
      <w:r>
        <w:rPr>
          <w:rFonts w:ascii="Arial" w:hAnsi="Arial" w:cs="Arial" w:hint="cs"/>
          <w:sz w:val="24"/>
          <w:szCs w:val="24"/>
          <w:rtl/>
        </w:rPr>
        <w:t xml:space="preserve">.  وذلك لأنه قد </w:t>
      </w:r>
      <w:r w:rsidR="002E676E">
        <w:rPr>
          <w:rFonts w:ascii="Arial" w:hAnsi="Arial" w:cs="Arial" w:hint="cs"/>
          <w:sz w:val="24"/>
          <w:szCs w:val="24"/>
          <w:rtl/>
        </w:rPr>
        <w:t>تطرأ</w:t>
      </w:r>
      <w:r>
        <w:rPr>
          <w:rFonts w:ascii="Arial" w:hAnsi="Arial" w:cs="Arial" w:hint="cs"/>
          <w:sz w:val="24"/>
          <w:szCs w:val="24"/>
          <w:rtl/>
        </w:rPr>
        <w:t xml:space="preserve"> بعض التغييرات على ظروف الأشخاص ، وقد يكون</w:t>
      </w:r>
      <w:r w:rsidR="00FA589E">
        <w:rPr>
          <w:rFonts w:ascii="Arial" w:hAnsi="Arial" w:cs="Arial" w:hint="cs"/>
          <w:sz w:val="24"/>
          <w:szCs w:val="24"/>
          <w:rtl/>
        </w:rPr>
        <w:t xml:space="preserve"> بأنه حان الوقت المناسب لهؤلاء الأشخاص بالبدء بإدخار أموالهم. وسنقوم بالاتصال بك عند حدوث هذا </w:t>
      </w:r>
      <w:r w:rsidR="002E676E">
        <w:rPr>
          <w:rFonts w:ascii="Arial" w:hAnsi="Arial" w:cs="Arial" w:hint="cs"/>
          <w:sz w:val="24"/>
          <w:szCs w:val="24"/>
          <w:rtl/>
        </w:rPr>
        <w:t>الأمر</w:t>
      </w:r>
      <w:r w:rsidR="00FA589E">
        <w:rPr>
          <w:rFonts w:ascii="Arial" w:hAnsi="Arial" w:cs="Arial" w:hint="cs"/>
          <w:sz w:val="24"/>
          <w:szCs w:val="24"/>
          <w:rtl/>
        </w:rPr>
        <w:t xml:space="preserve"> حيث يمكنك في ذلك الوقت تقديم طلب لمغادرة الخطة.</w:t>
      </w:r>
    </w:p>
    <w:p w14:paraId="3B84160D" w14:textId="77777777" w:rsidR="00490B7D" w:rsidRPr="00826C4D" w:rsidRDefault="002E676E" w:rsidP="00B72E63">
      <w:pPr>
        <w:pStyle w:val="Heading3"/>
        <w:rPr>
          <w:b/>
        </w:rPr>
      </w:pPr>
      <w:r>
        <w:rPr>
          <w:rFonts w:hint="cs"/>
          <w:rtl/>
        </w:rPr>
        <w:t>إذا</w:t>
      </w:r>
      <w:r w:rsidR="00FA589E">
        <w:rPr>
          <w:rFonts w:hint="cs"/>
          <w:rtl/>
        </w:rPr>
        <w:t xml:space="preserve"> رغبت بالبقاء في خطة معاش التقاعد ، فهل يتوجب </w:t>
      </w:r>
      <w:r>
        <w:rPr>
          <w:rFonts w:hint="cs"/>
          <w:rtl/>
        </w:rPr>
        <w:t>على</w:t>
      </w:r>
      <w:r w:rsidR="00FA589E">
        <w:rPr>
          <w:rFonts w:hint="cs"/>
          <w:rtl/>
        </w:rPr>
        <w:t xml:space="preserve"> الدفع في الخطة؟ </w:t>
      </w:r>
    </w:p>
    <w:p w14:paraId="554ECBC2" w14:textId="77777777" w:rsidR="00CD0072" w:rsidRPr="00FA589E" w:rsidRDefault="00FA589E" w:rsidP="00CD0072">
      <w:pPr>
        <w:pStyle w:val="ListParagraph"/>
        <w:numPr>
          <w:ilvl w:val="0"/>
          <w:numId w:val="1"/>
        </w:numPr>
        <w:bidi/>
        <w:spacing w:line="240" w:lineRule="auto"/>
        <w:rPr>
          <w:rFonts w:ascii="Arial" w:hAnsi="Arial" w:cs="Arial"/>
          <w:b/>
          <w:sz w:val="24"/>
          <w:szCs w:val="24"/>
        </w:rPr>
      </w:pPr>
      <w:r w:rsidRPr="00FA589E">
        <w:rPr>
          <w:rFonts w:ascii="Arial" w:hAnsi="Arial" w:cs="Arial" w:hint="cs"/>
          <w:b/>
          <w:sz w:val="24"/>
          <w:szCs w:val="24"/>
          <w:rtl/>
        </w:rPr>
        <w:t xml:space="preserve">ستدفع </w:t>
      </w:r>
      <w:r w:rsidR="00192233">
        <w:rPr>
          <w:rFonts w:ascii="Arial" w:hAnsi="Arial" w:cs="Arial" w:hint="cs"/>
          <w:b/>
          <w:sz w:val="24"/>
          <w:szCs w:val="24"/>
          <w:rtl/>
        </w:rPr>
        <w:t>5</w:t>
      </w:r>
      <w:r w:rsidRPr="00FA589E">
        <w:rPr>
          <w:rFonts w:ascii="Arial" w:hAnsi="Arial" w:cs="Arial" w:hint="cs"/>
          <w:b/>
          <w:sz w:val="24"/>
          <w:szCs w:val="24"/>
          <w:rtl/>
        </w:rPr>
        <w:t xml:space="preserve">% من المبالغ التي تتقاضاها عن كل فترة من فترات دفع الرواتب. وسيتم خصم هذا المبلغ مباشرة من راتبك </w:t>
      </w:r>
      <w:r>
        <w:rPr>
          <w:rFonts w:ascii="Arial" w:hAnsi="Arial" w:cs="Arial" w:hint="cs"/>
          <w:b/>
          <w:sz w:val="24"/>
          <w:szCs w:val="24"/>
          <w:rtl/>
        </w:rPr>
        <w:t xml:space="preserve">، وقد يشتمل هذا المبلغ على </w:t>
      </w:r>
      <w:r w:rsidR="002E676E">
        <w:rPr>
          <w:rFonts w:ascii="Arial" w:hAnsi="Arial" w:cs="Arial" w:hint="cs"/>
          <w:b/>
          <w:sz w:val="24"/>
          <w:szCs w:val="24"/>
          <w:rtl/>
        </w:rPr>
        <w:t>الإعفاء</w:t>
      </w:r>
      <w:r>
        <w:rPr>
          <w:rFonts w:ascii="Arial" w:hAnsi="Arial" w:cs="Arial" w:hint="cs"/>
          <w:b/>
          <w:sz w:val="24"/>
          <w:szCs w:val="24"/>
          <w:rtl/>
        </w:rPr>
        <w:t xml:space="preserve"> الضري</w:t>
      </w:r>
      <w:r w:rsidR="000B10BD">
        <w:rPr>
          <w:rFonts w:ascii="Arial" w:hAnsi="Arial" w:cs="Arial" w:hint="cs"/>
          <w:b/>
          <w:sz w:val="24"/>
          <w:szCs w:val="24"/>
          <w:rtl/>
        </w:rPr>
        <w:t xml:space="preserve">بي من الحكومة. وسنقوم نحن بدفع </w:t>
      </w:r>
      <w:r w:rsidR="00192233">
        <w:rPr>
          <w:rFonts w:ascii="Arial" w:hAnsi="Arial" w:cs="Arial" w:hint="cs"/>
          <w:b/>
          <w:sz w:val="24"/>
          <w:szCs w:val="24"/>
          <w:rtl/>
        </w:rPr>
        <w:t>3</w:t>
      </w:r>
      <w:r>
        <w:rPr>
          <w:rFonts w:ascii="Arial" w:hAnsi="Arial" w:cs="Arial" w:hint="cs"/>
          <w:b/>
          <w:sz w:val="24"/>
          <w:szCs w:val="24"/>
          <w:rtl/>
        </w:rPr>
        <w:t xml:space="preserve">% أيضا من المبالغ التي تتقاضاها عن كل فترة من فترات دفع الرواتب. وبالتالي فسيكون المبلغ الإجمالي المدفوع في صندوق ادخار التقاعد الخاص بك حوالي </w:t>
      </w:r>
      <w:r w:rsidR="00192233">
        <w:rPr>
          <w:rFonts w:ascii="Arial" w:hAnsi="Arial" w:cs="Arial" w:hint="cs"/>
          <w:b/>
          <w:sz w:val="24"/>
          <w:szCs w:val="24"/>
          <w:rtl/>
        </w:rPr>
        <w:t>8</w:t>
      </w:r>
      <w:r>
        <w:rPr>
          <w:rFonts w:ascii="Arial" w:hAnsi="Arial" w:cs="Arial" w:hint="cs"/>
          <w:b/>
          <w:sz w:val="24"/>
          <w:szCs w:val="24"/>
          <w:rtl/>
        </w:rPr>
        <w:t xml:space="preserve">% من الرواتب التي تتقاضاها. </w:t>
      </w:r>
      <w:r w:rsidR="009F4A04" w:rsidRPr="00FA589E">
        <w:rPr>
          <w:rFonts w:ascii="Arial" w:hAnsi="Arial" w:cs="Arial"/>
          <w:sz w:val="24"/>
          <w:szCs w:val="24"/>
        </w:rPr>
        <w:t xml:space="preserve"> </w:t>
      </w:r>
    </w:p>
    <w:p w14:paraId="4AEBC5EA" w14:textId="77777777" w:rsidR="00FA589E" w:rsidRDefault="00FA589E" w:rsidP="00FA589E">
      <w:pPr>
        <w:bidi/>
        <w:spacing w:line="240" w:lineRule="auto"/>
        <w:rPr>
          <w:rFonts w:ascii="Arial" w:hAnsi="Arial" w:cs="Arial"/>
          <w:bCs/>
          <w:sz w:val="24"/>
          <w:szCs w:val="24"/>
          <w:rtl/>
        </w:rPr>
      </w:pPr>
    </w:p>
    <w:p w14:paraId="52148630" w14:textId="77777777" w:rsidR="00490B7D" w:rsidRPr="00CD0072" w:rsidRDefault="00FA589E" w:rsidP="00B72E63">
      <w:pPr>
        <w:pStyle w:val="Heading3"/>
        <w:rPr>
          <w:b/>
        </w:rPr>
      </w:pPr>
      <w:r>
        <w:rPr>
          <w:rFonts w:hint="cs"/>
          <w:rtl/>
        </w:rPr>
        <w:lastRenderedPageBreak/>
        <w:t xml:space="preserve">هل ستطرأ تغييرات على هذا المبلغ؟ </w:t>
      </w:r>
    </w:p>
    <w:p w14:paraId="786CB3A7" w14:textId="77777777" w:rsidR="00490B7D" w:rsidRPr="00254795" w:rsidRDefault="00FB7D34" w:rsidP="00254795">
      <w:pPr>
        <w:pStyle w:val="ListParagraph"/>
        <w:numPr>
          <w:ilvl w:val="0"/>
          <w:numId w:val="1"/>
        </w:numPr>
        <w:bidi/>
        <w:spacing w:line="240" w:lineRule="auto"/>
        <w:rPr>
          <w:rFonts w:ascii="Arial" w:hAnsi="Arial" w:cs="Arial"/>
          <w:sz w:val="24"/>
          <w:szCs w:val="24"/>
        </w:rPr>
      </w:pPr>
      <w:r>
        <w:rPr>
          <w:rFonts w:hint="cs"/>
          <w:rtl/>
        </w:rPr>
        <w:t xml:space="preserve">باعتبار المبلغ الذي تدفعه يمثل نسبة مئوية من الراتب الذي تتقاضاه، فسترتفع وتنخفض هذه المبالغ تلقائيا في حالة ارتفاع أو انخفاض رواتبك. </w:t>
      </w:r>
    </w:p>
    <w:sectPr w:rsidR="00490B7D" w:rsidRPr="00254795" w:rsidSect="0099014F">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AD03" w14:textId="77777777" w:rsidR="008316D2" w:rsidRDefault="008316D2" w:rsidP="005B347B">
      <w:pPr>
        <w:spacing w:after="0" w:line="240" w:lineRule="auto"/>
      </w:pPr>
      <w:r>
        <w:separator/>
      </w:r>
    </w:p>
  </w:endnote>
  <w:endnote w:type="continuationSeparator" w:id="0">
    <w:p w14:paraId="6756F145" w14:textId="77777777" w:rsidR="008316D2" w:rsidRDefault="008316D2" w:rsidP="005B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DB13" w14:textId="77777777" w:rsidR="008316D2" w:rsidRDefault="008316D2" w:rsidP="005B347B">
      <w:pPr>
        <w:spacing w:after="0" w:line="240" w:lineRule="auto"/>
      </w:pPr>
      <w:r>
        <w:separator/>
      </w:r>
    </w:p>
  </w:footnote>
  <w:footnote w:type="continuationSeparator" w:id="0">
    <w:p w14:paraId="34F36C5A" w14:textId="77777777" w:rsidR="008316D2" w:rsidRDefault="008316D2" w:rsidP="005B3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7368" w14:textId="22983B50" w:rsidR="005B347B" w:rsidRDefault="005B347B">
    <w:pPr>
      <w:pStyle w:val="Header"/>
    </w:pPr>
    <w:r>
      <w:rPr>
        <w:noProof/>
      </w:rPr>
      <mc:AlternateContent>
        <mc:Choice Requires="wps">
          <w:drawing>
            <wp:anchor distT="0" distB="0" distL="0" distR="0" simplePos="0" relativeHeight="251659264" behindDoc="0" locked="0" layoutInCell="1" allowOverlap="1" wp14:anchorId="452838DD" wp14:editId="75100CB7">
              <wp:simplePos x="635" y="635"/>
              <wp:positionH relativeFrom="page">
                <wp:align>center</wp:align>
              </wp:positionH>
              <wp:positionV relativeFrom="page">
                <wp:align>top</wp:align>
              </wp:positionV>
              <wp:extent cx="1821815" cy="368935"/>
              <wp:effectExtent l="0" t="0" r="6985" b="12065"/>
              <wp:wrapNone/>
              <wp:docPr id="17241254"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A198DD4" w14:textId="2162EF16" w:rsidR="005B347B" w:rsidRPr="005B347B" w:rsidRDefault="005B347B" w:rsidP="005B347B">
                          <w:pPr>
                            <w:spacing w:after="0"/>
                            <w:rPr>
                              <w:rFonts w:ascii="Aptos" w:eastAsia="Aptos" w:hAnsi="Aptos" w:cs="Aptos"/>
                              <w:noProof/>
                              <w:color w:val="000000"/>
                              <w:sz w:val="20"/>
                              <w:szCs w:val="20"/>
                            </w:rPr>
                          </w:pPr>
                          <w:r w:rsidRPr="005B347B">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2838DD"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5A198DD4" w14:textId="2162EF16" w:rsidR="005B347B" w:rsidRPr="005B347B" w:rsidRDefault="005B347B" w:rsidP="005B347B">
                    <w:pPr>
                      <w:spacing w:after="0"/>
                      <w:rPr>
                        <w:rFonts w:ascii="Aptos" w:eastAsia="Aptos" w:hAnsi="Aptos" w:cs="Aptos"/>
                        <w:noProof/>
                        <w:color w:val="000000"/>
                        <w:sz w:val="20"/>
                        <w:szCs w:val="20"/>
                      </w:rPr>
                    </w:pPr>
                    <w:r w:rsidRPr="005B347B">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BFD5" w14:textId="48D09C58" w:rsidR="005B347B" w:rsidRDefault="005B347B">
    <w:pPr>
      <w:pStyle w:val="Header"/>
    </w:pPr>
    <w:r>
      <w:rPr>
        <w:noProof/>
      </w:rPr>
      <mc:AlternateContent>
        <mc:Choice Requires="wps">
          <w:drawing>
            <wp:anchor distT="0" distB="0" distL="0" distR="0" simplePos="0" relativeHeight="251658240" behindDoc="0" locked="0" layoutInCell="1" allowOverlap="1" wp14:anchorId="060AB729" wp14:editId="2549332A">
              <wp:simplePos x="635" y="635"/>
              <wp:positionH relativeFrom="page">
                <wp:align>center</wp:align>
              </wp:positionH>
              <wp:positionV relativeFrom="page">
                <wp:align>top</wp:align>
              </wp:positionV>
              <wp:extent cx="1821815" cy="368935"/>
              <wp:effectExtent l="0" t="0" r="6985" b="12065"/>
              <wp:wrapNone/>
              <wp:docPr id="1558041354"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1B67244C" w14:textId="5EE82A7C" w:rsidR="005B347B" w:rsidRPr="005B347B" w:rsidRDefault="005B347B" w:rsidP="005B347B">
                          <w:pPr>
                            <w:spacing w:after="0"/>
                            <w:rPr>
                              <w:rFonts w:ascii="Aptos" w:eastAsia="Aptos" w:hAnsi="Aptos" w:cs="Aptos"/>
                              <w:noProof/>
                              <w:color w:val="000000"/>
                              <w:sz w:val="20"/>
                              <w:szCs w:val="20"/>
                            </w:rPr>
                          </w:pPr>
                          <w:r w:rsidRPr="005B347B">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0AB729"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1B67244C" w14:textId="5EE82A7C" w:rsidR="005B347B" w:rsidRPr="005B347B" w:rsidRDefault="005B347B" w:rsidP="005B347B">
                    <w:pPr>
                      <w:spacing w:after="0"/>
                      <w:rPr>
                        <w:rFonts w:ascii="Aptos" w:eastAsia="Aptos" w:hAnsi="Aptos" w:cs="Aptos"/>
                        <w:noProof/>
                        <w:color w:val="000000"/>
                        <w:sz w:val="20"/>
                        <w:szCs w:val="20"/>
                      </w:rPr>
                    </w:pPr>
                    <w:r w:rsidRPr="005B347B">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368E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87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3"/>
    <w:rsid w:val="00017D27"/>
    <w:rsid w:val="00031482"/>
    <w:rsid w:val="00064232"/>
    <w:rsid w:val="00064D48"/>
    <w:rsid w:val="000A2900"/>
    <w:rsid w:val="000B10BD"/>
    <w:rsid w:val="00106608"/>
    <w:rsid w:val="0013775E"/>
    <w:rsid w:val="00145980"/>
    <w:rsid w:val="00152851"/>
    <w:rsid w:val="00153EF2"/>
    <w:rsid w:val="001653EB"/>
    <w:rsid w:val="00192233"/>
    <w:rsid w:val="00200FE6"/>
    <w:rsid w:val="0025373B"/>
    <w:rsid w:val="00254795"/>
    <w:rsid w:val="002655A2"/>
    <w:rsid w:val="00285330"/>
    <w:rsid w:val="002B286F"/>
    <w:rsid w:val="002C4B59"/>
    <w:rsid w:val="002C582D"/>
    <w:rsid w:val="002D07AE"/>
    <w:rsid w:val="002D6FF9"/>
    <w:rsid w:val="002E676E"/>
    <w:rsid w:val="00334BF8"/>
    <w:rsid w:val="003620B4"/>
    <w:rsid w:val="00363363"/>
    <w:rsid w:val="00367C4B"/>
    <w:rsid w:val="003B6AFF"/>
    <w:rsid w:val="003D3B38"/>
    <w:rsid w:val="003E2B48"/>
    <w:rsid w:val="004001AA"/>
    <w:rsid w:val="00417647"/>
    <w:rsid w:val="00423607"/>
    <w:rsid w:val="00446BFE"/>
    <w:rsid w:val="00451B0F"/>
    <w:rsid w:val="00472C01"/>
    <w:rsid w:val="00481332"/>
    <w:rsid w:val="00484DDA"/>
    <w:rsid w:val="00490B7D"/>
    <w:rsid w:val="004A0804"/>
    <w:rsid w:val="004B4DE2"/>
    <w:rsid w:val="004E3EBE"/>
    <w:rsid w:val="004E7910"/>
    <w:rsid w:val="00506A41"/>
    <w:rsid w:val="00510623"/>
    <w:rsid w:val="005168C2"/>
    <w:rsid w:val="005279AD"/>
    <w:rsid w:val="00544092"/>
    <w:rsid w:val="005467EC"/>
    <w:rsid w:val="005653BA"/>
    <w:rsid w:val="00580B6D"/>
    <w:rsid w:val="00583842"/>
    <w:rsid w:val="005B347B"/>
    <w:rsid w:val="005D399C"/>
    <w:rsid w:val="005D6569"/>
    <w:rsid w:val="005D73AE"/>
    <w:rsid w:val="00603355"/>
    <w:rsid w:val="00614334"/>
    <w:rsid w:val="00620F57"/>
    <w:rsid w:val="0062163C"/>
    <w:rsid w:val="006421C5"/>
    <w:rsid w:val="00646F4B"/>
    <w:rsid w:val="006C20DB"/>
    <w:rsid w:val="006D1D21"/>
    <w:rsid w:val="006F71A3"/>
    <w:rsid w:val="00704061"/>
    <w:rsid w:val="00715CF1"/>
    <w:rsid w:val="0071792A"/>
    <w:rsid w:val="0072316D"/>
    <w:rsid w:val="00740F85"/>
    <w:rsid w:val="0074544F"/>
    <w:rsid w:val="00745C15"/>
    <w:rsid w:val="00747853"/>
    <w:rsid w:val="0079197D"/>
    <w:rsid w:val="007A6551"/>
    <w:rsid w:val="007B2CDB"/>
    <w:rsid w:val="007D0E69"/>
    <w:rsid w:val="007E679E"/>
    <w:rsid w:val="007F2DBD"/>
    <w:rsid w:val="007F3B24"/>
    <w:rsid w:val="007F76B8"/>
    <w:rsid w:val="008006BD"/>
    <w:rsid w:val="00826C4D"/>
    <w:rsid w:val="008316D2"/>
    <w:rsid w:val="00836060"/>
    <w:rsid w:val="008473B9"/>
    <w:rsid w:val="008645B0"/>
    <w:rsid w:val="00866E34"/>
    <w:rsid w:val="00902AA0"/>
    <w:rsid w:val="00913A6B"/>
    <w:rsid w:val="00932144"/>
    <w:rsid w:val="00963B10"/>
    <w:rsid w:val="00976707"/>
    <w:rsid w:val="00987B81"/>
    <w:rsid w:val="0099014F"/>
    <w:rsid w:val="009A3191"/>
    <w:rsid w:val="009A5218"/>
    <w:rsid w:val="009B51AC"/>
    <w:rsid w:val="009C47D6"/>
    <w:rsid w:val="009F4A04"/>
    <w:rsid w:val="009F674F"/>
    <w:rsid w:val="00A12993"/>
    <w:rsid w:val="00A46DD4"/>
    <w:rsid w:val="00A568F5"/>
    <w:rsid w:val="00A62089"/>
    <w:rsid w:val="00A65FB2"/>
    <w:rsid w:val="00A94FDF"/>
    <w:rsid w:val="00A97A0E"/>
    <w:rsid w:val="00AA0B03"/>
    <w:rsid w:val="00AA79DE"/>
    <w:rsid w:val="00AB5603"/>
    <w:rsid w:val="00AC1445"/>
    <w:rsid w:val="00AC56F5"/>
    <w:rsid w:val="00AF41E2"/>
    <w:rsid w:val="00B1251C"/>
    <w:rsid w:val="00B247EA"/>
    <w:rsid w:val="00B72E63"/>
    <w:rsid w:val="00BB28D1"/>
    <w:rsid w:val="00BE51A7"/>
    <w:rsid w:val="00C1369D"/>
    <w:rsid w:val="00C453C2"/>
    <w:rsid w:val="00C83BF1"/>
    <w:rsid w:val="00C8454A"/>
    <w:rsid w:val="00C85FCD"/>
    <w:rsid w:val="00C925F4"/>
    <w:rsid w:val="00C94ADB"/>
    <w:rsid w:val="00CA6E0E"/>
    <w:rsid w:val="00CD0072"/>
    <w:rsid w:val="00CD2DD3"/>
    <w:rsid w:val="00D0206C"/>
    <w:rsid w:val="00D4043F"/>
    <w:rsid w:val="00D62E1E"/>
    <w:rsid w:val="00D70E22"/>
    <w:rsid w:val="00DA5C0C"/>
    <w:rsid w:val="00DC3C1D"/>
    <w:rsid w:val="00E07DD4"/>
    <w:rsid w:val="00E11C07"/>
    <w:rsid w:val="00E22917"/>
    <w:rsid w:val="00E32EE6"/>
    <w:rsid w:val="00E65C3F"/>
    <w:rsid w:val="00E74B27"/>
    <w:rsid w:val="00E85497"/>
    <w:rsid w:val="00E87819"/>
    <w:rsid w:val="00E94D34"/>
    <w:rsid w:val="00EA1391"/>
    <w:rsid w:val="00ED4841"/>
    <w:rsid w:val="00ED4A4F"/>
    <w:rsid w:val="00EF0B26"/>
    <w:rsid w:val="00F0251F"/>
    <w:rsid w:val="00F21594"/>
    <w:rsid w:val="00F43334"/>
    <w:rsid w:val="00F56EF3"/>
    <w:rsid w:val="00F6176E"/>
    <w:rsid w:val="00F74BF9"/>
    <w:rsid w:val="00FA589E"/>
    <w:rsid w:val="00FB7029"/>
    <w:rsid w:val="00FB7D34"/>
    <w:rsid w:val="00FC1E6F"/>
    <w:rsid w:val="00FC6491"/>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D53D4"/>
  <w15:chartTrackingRefBased/>
  <w15:docId w15:val="{290D6C7B-31D8-45D3-AB0F-BC367042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F"/>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B72E63"/>
    <w:pPr>
      <w:bidi/>
      <w:spacing w:line="240" w:lineRule="auto"/>
      <w:outlineLvl w:val="0"/>
    </w:pPr>
    <w:rPr>
      <w:rFonts w:ascii="Arial" w:hAnsi="Arial" w:cs="Arial"/>
      <w:bCs/>
      <w:sz w:val="24"/>
      <w:szCs w:val="24"/>
    </w:rPr>
  </w:style>
  <w:style w:type="paragraph" w:styleId="Heading2">
    <w:name w:val="heading 2"/>
    <w:basedOn w:val="Normal"/>
    <w:next w:val="Normal"/>
    <w:link w:val="Heading2Char"/>
    <w:uiPriority w:val="9"/>
    <w:unhideWhenUsed/>
    <w:qFormat/>
    <w:rsid w:val="00B72E63"/>
    <w:pPr>
      <w:bidi/>
      <w:spacing w:line="240" w:lineRule="auto"/>
      <w:outlineLvl w:val="1"/>
    </w:pPr>
    <w:rPr>
      <w:rFonts w:ascii="Arial" w:hAnsi="Arial" w:cs="Arial"/>
      <w:bCs/>
      <w:sz w:val="24"/>
      <w:szCs w:val="24"/>
    </w:rPr>
  </w:style>
  <w:style w:type="paragraph" w:styleId="Heading3">
    <w:name w:val="heading 3"/>
    <w:basedOn w:val="Normal"/>
    <w:next w:val="Normal"/>
    <w:link w:val="Heading3Char"/>
    <w:uiPriority w:val="9"/>
    <w:unhideWhenUsed/>
    <w:qFormat/>
    <w:rsid w:val="00B72E63"/>
    <w:pPr>
      <w:bidi/>
      <w:spacing w:line="240" w:lineRule="auto"/>
      <w:outlineLvl w:val="2"/>
    </w:pPr>
    <w:rPr>
      <w:rFonts w:ascii="Arial" w:hAnsi="Arial" w:cs="Arial"/>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24"/>
    <w:pPr>
      <w:ind w:left="720"/>
      <w:contextualSpacing/>
    </w:pPr>
  </w:style>
  <w:style w:type="character" w:styleId="CommentReference">
    <w:name w:val="annotation reference"/>
    <w:uiPriority w:val="99"/>
    <w:semiHidden/>
    <w:unhideWhenUsed/>
    <w:rsid w:val="007E679E"/>
    <w:rPr>
      <w:sz w:val="16"/>
      <w:szCs w:val="16"/>
    </w:rPr>
  </w:style>
  <w:style w:type="paragraph" w:styleId="CommentText">
    <w:name w:val="annotation text"/>
    <w:basedOn w:val="Normal"/>
    <w:link w:val="CommentTextChar"/>
    <w:uiPriority w:val="99"/>
    <w:semiHidden/>
    <w:unhideWhenUsed/>
    <w:rsid w:val="007E679E"/>
    <w:pPr>
      <w:spacing w:line="240" w:lineRule="auto"/>
    </w:pPr>
    <w:rPr>
      <w:sz w:val="20"/>
      <w:szCs w:val="20"/>
      <w:lang w:val="x-none" w:eastAsia="x-none"/>
    </w:rPr>
  </w:style>
  <w:style w:type="character" w:customStyle="1" w:styleId="CommentTextChar">
    <w:name w:val="Comment Text Char"/>
    <w:link w:val="CommentText"/>
    <w:uiPriority w:val="99"/>
    <w:semiHidden/>
    <w:rsid w:val="007E679E"/>
    <w:rPr>
      <w:sz w:val="20"/>
      <w:szCs w:val="20"/>
    </w:rPr>
  </w:style>
  <w:style w:type="paragraph" w:styleId="CommentSubject">
    <w:name w:val="annotation subject"/>
    <w:basedOn w:val="CommentText"/>
    <w:next w:val="CommentText"/>
    <w:link w:val="CommentSubjectChar"/>
    <w:uiPriority w:val="99"/>
    <w:semiHidden/>
    <w:unhideWhenUsed/>
    <w:rsid w:val="007E679E"/>
    <w:rPr>
      <w:b/>
      <w:bCs/>
    </w:rPr>
  </w:style>
  <w:style w:type="character" w:customStyle="1" w:styleId="CommentSubjectChar">
    <w:name w:val="Comment Subject Char"/>
    <w:link w:val="CommentSubject"/>
    <w:uiPriority w:val="99"/>
    <w:semiHidden/>
    <w:rsid w:val="007E679E"/>
    <w:rPr>
      <w:b/>
      <w:bCs/>
      <w:sz w:val="20"/>
      <w:szCs w:val="20"/>
    </w:rPr>
  </w:style>
  <w:style w:type="paragraph" w:styleId="BalloonText">
    <w:name w:val="Balloon Text"/>
    <w:basedOn w:val="Normal"/>
    <w:link w:val="BalloonTextChar"/>
    <w:uiPriority w:val="99"/>
    <w:semiHidden/>
    <w:unhideWhenUsed/>
    <w:rsid w:val="007E679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E679E"/>
    <w:rPr>
      <w:rFonts w:ascii="Tahoma" w:hAnsi="Tahoma" w:cs="Tahoma"/>
      <w:sz w:val="16"/>
      <w:szCs w:val="16"/>
    </w:rPr>
  </w:style>
  <w:style w:type="paragraph" w:styleId="Header">
    <w:name w:val="header"/>
    <w:basedOn w:val="Normal"/>
    <w:link w:val="HeaderChar"/>
    <w:uiPriority w:val="99"/>
    <w:unhideWhenUsed/>
    <w:rsid w:val="005B3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47B"/>
    <w:rPr>
      <w:sz w:val="22"/>
      <w:szCs w:val="22"/>
      <w:lang w:eastAsia="en-US" w:bidi="ar-SA"/>
    </w:rPr>
  </w:style>
  <w:style w:type="paragraph" w:styleId="Footer">
    <w:name w:val="footer"/>
    <w:basedOn w:val="Normal"/>
    <w:link w:val="FooterChar"/>
    <w:uiPriority w:val="99"/>
    <w:unhideWhenUsed/>
    <w:rsid w:val="00B72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E63"/>
    <w:rPr>
      <w:sz w:val="22"/>
      <w:szCs w:val="22"/>
      <w:lang w:eastAsia="en-US" w:bidi="ar-SA"/>
    </w:rPr>
  </w:style>
  <w:style w:type="character" w:customStyle="1" w:styleId="Heading1Char">
    <w:name w:val="Heading 1 Char"/>
    <w:basedOn w:val="DefaultParagraphFont"/>
    <w:link w:val="Heading1"/>
    <w:uiPriority w:val="9"/>
    <w:rsid w:val="00B72E63"/>
    <w:rPr>
      <w:rFonts w:ascii="Arial" w:hAnsi="Arial" w:cs="Arial"/>
      <w:bCs/>
      <w:sz w:val="24"/>
      <w:szCs w:val="24"/>
      <w:lang w:eastAsia="en-US" w:bidi="ar-SA"/>
    </w:rPr>
  </w:style>
  <w:style w:type="character" w:customStyle="1" w:styleId="Heading2Char">
    <w:name w:val="Heading 2 Char"/>
    <w:basedOn w:val="DefaultParagraphFont"/>
    <w:link w:val="Heading2"/>
    <w:uiPriority w:val="9"/>
    <w:rsid w:val="00B72E63"/>
    <w:rPr>
      <w:rFonts w:ascii="Arial" w:hAnsi="Arial" w:cs="Arial"/>
      <w:bCs/>
      <w:sz w:val="24"/>
      <w:szCs w:val="24"/>
      <w:lang w:eastAsia="en-US" w:bidi="ar-SA"/>
    </w:rPr>
  </w:style>
  <w:style w:type="character" w:customStyle="1" w:styleId="Heading3Char">
    <w:name w:val="Heading 3 Char"/>
    <w:basedOn w:val="DefaultParagraphFont"/>
    <w:link w:val="Heading3"/>
    <w:uiPriority w:val="9"/>
    <w:rsid w:val="00B72E63"/>
    <w:rPr>
      <w:rFonts w:ascii="Arial" w:hAnsi="Arial" w:cs="Arial"/>
      <w:bCs/>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8983E-ACFE-4E1A-AD59-B854DE3A6E5B}">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Insert to accompany letter template for those automatically enrolled Arabic</vt:lpstr>
    </vt:vector>
  </TitlesOfParts>
  <Company>The Pensions Regulator</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to accompany letter template for those automatically enrolled Arabic</dc:title>
  <dc:subject/>
  <dc:creator>The Pensions Regulator</dc:creator>
  <cp:keywords/>
  <cp:lastModifiedBy>Ferris, Jane</cp:lastModifiedBy>
  <cp:revision>6</cp:revision>
  <cp:lastPrinted>2015-01-26T11:45:00Z</cp:lastPrinted>
  <dcterms:created xsi:type="dcterms:W3CDTF">2026-05-29T13:28:00Z</dcterms:created>
  <dcterms:modified xsi:type="dcterms:W3CDTF">2026-05-29T14:19:00Z</dcterms:modified>
</cp:coreProperties>
</file>