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8A45" w14:textId="77777777" w:rsidR="001C3E12" w:rsidRPr="00C25F1C" w:rsidRDefault="001C3E12" w:rsidP="001C3E12">
      <w:pPr>
        <w:pBdr>
          <w:bottom w:val="single" w:sz="4" w:space="1" w:color="auto"/>
        </w:pBdr>
        <w:jc w:val="right"/>
        <w:rPr>
          <w:rFonts w:ascii="Arial" w:hAnsi="Arial" w:cs="Arial"/>
          <w:lang w:val="ru-RU"/>
        </w:rPr>
      </w:pPr>
      <w:r>
        <w:rPr>
          <w:rFonts w:ascii="Arial" w:hAnsi="Arial" w:cs="Arial"/>
          <w:sz w:val="24"/>
          <w:szCs w:val="24"/>
          <w:lang w:val="ru"/>
        </w:rPr>
        <w:t xml:space="preserve"> </w:t>
      </w:r>
      <w:r>
        <w:rPr>
          <w:rFonts w:ascii="Arial" w:hAnsi="Arial" w:cs="Arial"/>
          <w:lang w:val="ru"/>
        </w:rPr>
        <w:t xml:space="preserve">[Укажите дату] </w:t>
      </w:r>
    </w:p>
    <w:p w14:paraId="788A4172" w14:textId="77777777" w:rsidR="001C3E12" w:rsidRPr="00C25F1C" w:rsidRDefault="001C3E12" w:rsidP="001C3E12">
      <w:pPr>
        <w:pBdr>
          <w:bottom w:val="single" w:sz="4" w:space="1" w:color="auto"/>
        </w:pBdr>
        <w:rPr>
          <w:rFonts w:ascii="Arial" w:hAnsi="Arial" w:cs="Arial"/>
          <w:b/>
          <w:bCs/>
          <w:color w:val="000000"/>
          <w:sz w:val="16"/>
          <w:szCs w:val="16"/>
          <w:lang w:val="ru-RU"/>
        </w:rPr>
      </w:pPr>
    </w:p>
    <w:p w14:paraId="6AFD9E15" w14:textId="77777777" w:rsidR="001C3E12" w:rsidRPr="000D694F" w:rsidRDefault="001C3E12" w:rsidP="000D694F">
      <w:pPr>
        <w:pStyle w:val="Heading1"/>
      </w:pPr>
      <w:r w:rsidRPr="000D694F">
        <w:t>[Укажите имя сотрудника]: Пенсионная программа - применимые к вам изменения в законодательстве</w:t>
      </w:r>
    </w:p>
    <w:p w14:paraId="1EA68C95" w14:textId="77777777" w:rsidR="001C3E12" w:rsidRPr="00C25F1C" w:rsidRDefault="001C3E12" w:rsidP="001C3E12">
      <w:pPr>
        <w:pBdr>
          <w:bottom w:val="single" w:sz="4" w:space="1" w:color="auto"/>
        </w:pBdr>
        <w:rPr>
          <w:rFonts w:ascii="Arial" w:hAnsi="Arial" w:cs="Arial"/>
          <w:color w:val="000000"/>
          <w:sz w:val="16"/>
          <w:szCs w:val="16"/>
          <w:lang w:val="ru-RU"/>
        </w:rPr>
      </w:pPr>
    </w:p>
    <w:p w14:paraId="766BFAD4" w14:textId="77777777" w:rsidR="001C3E12" w:rsidRPr="00C25F1C" w:rsidRDefault="001C3E12" w:rsidP="001C3E12">
      <w:pPr>
        <w:rPr>
          <w:rFonts w:ascii="Arial" w:hAnsi="Arial" w:cs="Arial"/>
          <w:sz w:val="16"/>
          <w:szCs w:val="16"/>
          <w:lang w:val="ru-RU"/>
        </w:rPr>
      </w:pPr>
    </w:p>
    <w:p w14:paraId="27829AE4" w14:textId="77777777" w:rsidR="001C3E12" w:rsidRPr="00C25F1C" w:rsidRDefault="001C3E12" w:rsidP="00D40E2E">
      <w:pPr>
        <w:tabs>
          <w:tab w:val="left" w:pos="6521"/>
        </w:tabs>
        <w:spacing w:after="0"/>
        <w:ind w:right="-23"/>
        <w:rPr>
          <w:rFonts w:ascii="Arial" w:hAnsi="Arial" w:cs="Arial"/>
          <w:lang w:val="ru-RU"/>
        </w:rPr>
      </w:pPr>
      <w:r>
        <w:rPr>
          <w:rFonts w:ascii="Arial" w:hAnsi="Arial" w:cs="Arial"/>
          <w:lang w:val="ru"/>
        </w:rPr>
        <w:t>Уважаемый (-ая)</w:t>
      </w:r>
    </w:p>
    <w:p w14:paraId="587CEAAD" w14:textId="77777777" w:rsidR="001C3E12" w:rsidRPr="00C25F1C" w:rsidRDefault="001C3E12" w:rsidP="00D40E2E">
      <w:pPr>
        <w:tabs>
          <w:tab w:val="left" w:pos="6521"/>
        </w:tabs>
        <w:spacing w:after="0"/>
        <w:ind w:right="-23"/>
        <w:rPr>
          <w:rFonts w:ascii="Arial" w:hAnsi="Arial" w:cs="Arial"/>
          <w:lang w:val="ru-RU"/>
        </w:rPr>
      </w:pPr>
    </w:p>
    <w:p w14:paraId="4B43E47C" w14:textId="77777777" w:rsidR="00D40E2E" w:rsidRPr="00C25F1C" w:rsidRDefault="00D40E2E" w:rsidP="00D40E2E">
      <w:pPr>
        <w:tabs>
          <w:tab w:val="left" w:pos="6521"/>
        </w:tabs>
        <w:spacing w:after="0"/>
        <w:ind w:right="-23"/>
        <w:rPr>
          <w:rFonts w:ascii="Arial" w:hAnsi="Arial" w:cs="Arial"/>
          <w:lang w:val="ru-RU"/>
        </w:rPr>
      </w:pPr>
      <w:r>
        <w:rPr>
          <w:rFonts w:ascii="Arial" w:hAnsi="Arial" w:cs="Arial"/>
          <w:lang w:val="ru"/>
        </w:rPr>
        <w:t>Для того, чтобы помочь сотрудникам откладывать больше средстве на пенсию, на сегодняшний день все работодатели по закону обязаны предоставлять определенным категориям сотрудников пенсионные программы по месту работы и делать в них взносы.</w:t>
      </w:r>
    </w:p>
    <w:p w14:paraId="06A149A2" w14:textId="77777777" w:rsidR="00D40E2E" w:rsidRPr="00C25F1C" w:rsidRDefault="00D40E2E" w:rsidP="00D40E2E">
      <w:pPr>
        <w:tabs>
          <w:tab w:val="left" w:pos="6521"/>
        </w:tabs>
        <w:spacing w:after="0"/>
        <w:ind w:right="-23"/>
        <w:rPr>
          <w:rFonts w:ascii="Arial" w:hAnsi="Arial" w:cs="Arial"/>
          <w:lang w:val="ru-RU"/>
        </w:rPr>
      </w:pPr>
    </w:p>
    <w:p w14:paraId="7492847F" w14:textId="77777777" w:rsidR="00D40E2E" w:rsidRPr="00C25F1C" w:rsidRDefault="00927FFA" w:rsidP="00D40E2E">
      <w:pPr>
        <w:tabs>
          <w:tab w:val="left" w:pos="6521"/>
        </w:tabs>
        <w:spacing w:after="0"/>
        <w:ind w:right="-23"/>
        <w:rPr>
          <w:rFonts w:ascii="Arial" w:hAnsi="Arial" w:cs="Arial"/>
          <w:lang w:val="ru-RU"/>
        </w:rPr>
      </w:pPr>
      <w:r>
        <w:rPr>
          <w:rFonts w:ascii="Arial" w:hAnsi="Arial" w:cs="Arial"/>
          <w:lang w:val="ru"/>
        </w:rPr>
        <w:t xml:space="preserve">В связи с вышеуказанным, мы включили или включим вас начиная с [укажите дату] в нашу пенсионную программу в данном зарплатном периоде, поскольку вы удовлетворяете </w:t>
      </w:r>
      <w:r w:rsidR="00690A25">
        <w:rPr>
          <w:rFonts w:ascii="Arial" w:hAnsi="Arial" w:cs="Arial"/>
          <w:lang w:val="ru"/>
        </w:rPr>
        <w:t>всем</w:t>
      </w:r>
      <w:r>
        <w:rPr>
          <w:rFonts w:ascii="Arial" w:hAnsi="Arial" w:cs="Arial"/>
          <w:lang w:val="ru"/>
        </w:rPr>
        <w:t xml:space="preserve"> следующи</w:t>
      </w:r>
      <w:r w:rsidR="00690A25">
        <w:rPr>
          <w:rFonts w:ascii="Arial" w:hAnsi="Arial" w:cs="Arial"/>
          <w:lang w:val="ru"/>
        </w:rPr>
        <w:t>м</w:t>
      </w:r>
      <w:r>
        <w:rPr>
          <w:rFonts w:ascii="Arial" w:hAnsi="Arial" w:cs="Arial"/>
          <w:lang w:val="ru"/>
        </w:rPr>
        <w:t xml:space="preserve"> критери</w:t>
      </w:r>
      <w:r w:rsidR="00690A25">
        <w:rPr>
          <w:rFonts w:ascii="Arial" w:hAnsi="Arial" w:cs="Arial"/>
          <w:lang w:val="ru"/>
        </w:rPr>
        <w:t>ям</w:t>
      </w:r>
      <w:r>
        <w:rPr>
          <w:rFonts w:ascii="Arial" w:hAnsi="Arial" w:cs="Arial"/>
          <w:lang w:val="ru"/>
        </w:rPr>
        <w:t xml:space="preserve">:  </w:t>
      </w:r>
    </w:p>
    <w:p w14:paraId="33F1E244" w14:textId="77777777" w:rsidR="00D40E2E" w:rsidRPr="00C25F1C" w:rsidRDefault="00164AD3" w:rsidP="00164AD3">
      <w:pPr>
        <w:numPr>
          <w:ilvl w:val="0"/>
          <w:numId w:val="2"/>
        </w:numPr>
        <w:spacing w:after="0"/>
        <w:ind w:right="-23"/>
        <w:rPr>
          <w:rFonts w:ascii="Arial" w:hAnsi="Arial" w:cs="Arial"/>
          <w:lang w:val="ru-RU"/>
        </w:rPr>
      </w:pPr>
      <w:r>
        <w:rPr>
          <w:rFonts w:ascii="Arial" w:hAnsi="Arial" w:cs="Arial"/>
          <w:lang w:val="ru"/>
        </w:rPr>
        <w:t>Вы зарабатываете более £192 в неделю (или £833 в месяц)</w:t>
      </w:r>
    </w:p>
    <w:p w14:paraId="6182145B" w14:textId="77777777" w:rsidR="00164AD3" w:rsidRPr="00C25F1C" w:rsidRDefault="00164AD3" w:rsidP="00164AD3">
      <w:pPr>
        <w:numPr>
          <w:ilvl w:val="0"/>
          <w:numId w:val="2"/>
        </w:numPr>
        <w:spacing w:after="0"/>
        <w:ind w:right="-23"/>
        <w:rPr>
          <w:rFonts w:ascii="Arial" w:hAnsi="Arial" w:cs="Arial"/>
          <w:lang w:val="ru-RU"/>
        </w:rPr>
      </w:pPr>
      <w:r>
        <w:rPr>
          <w:rFonts w:ascii="Arial" w:hAnsi="Arial" w:cs="Arial"/>
          <w:lang w:val="ru"/>
        </w:rPr>
        <w:t>Ваш возраст - 22 года или старше и</w:t>
      </w:r>
    </w:p>
    <w:p w14:paraId="5653D61A" w14:textId="77777777" w:rsidR="00164AD3" w:rsidRPr="00C25F1C" w:rsidRDefault="00164AD3" w:rsidP="00164AD3">
      <w:pPr>
        <w:numPr>
          <w:ilvl w:val="0"/>
          <w:numId w:val="2"/>
        </w:numPr>
        <w:spacing w:after="0"/>
        <w:ind w:right="-23"/>
        <w:rPr>
          <w:rFonts w:ascii="Arial" w:hAnsi="Arial" w:cs="Arial"/>
          <w:lang w:val="ru-RU"/>
        </w:rPr>
      </w:pPr>
      <w:r>
        <w:rPr>
          <w:rFonts w:ascii="Arial" w:hAnsi="Arial" w:cs="Arial"/>
          <w:lang w:val="ru"/>
        </w:rPr>
        <w:t>Вы не достигли пенсионного возраста.</w:t>
      </w:r>
    </w:p>
    <w:p w14:paraId="694984A0" w14:textId="77777777" w:rsidR="00164AD3" w:rsidRPr="00C25F1C" w:rsidRDefault="00164AD3" w:rsidP="00164AD3">
      <w:pPr>
        <w:spacing w:after="0"/>
        <w:ind w:right="-23"/>
        <w:rPr>
          <w:rFonts w:ascii="Arial" w:hAnsi="Arial" w:cs="Arial"/>
          <w:lang w:val="ru-RU"/>
        </w:rPr>
      </w:pPr>
    </w:p>
    <w:p w14:paraId="4471DE84" w14:textId="77777777" w:rsidR="00D40E2E" w:rsidRPr="00C25F1C" w:rsidRDefault="00D40E2E" w:rsidP="00D40E2E">
      <w:pPr>
        <w:tabs>
          <w:tab w:val="left" w:pos="6521"/>
        </w:tabs>
        <w:spacing w:after="0"/>
        <w:ind w:right="-23"/>
        <w:rPr>
          <w:rFonts w:ascii="Arial" w:hAnsi="Arial" w:cs="Arial"/>
          <w:lang w:val="ru-RU"/>
        </w:rPr>
      </w:pPr>
      <w:r>
        <w:rPr>
          <w:rFonts w:ascii="Arial" w:eastAsia="Times New Roman" w:hAnsi="Arial" w:cs="Arial"/>
          <w:lang w:val="ru"/>
        </w:rPr>
        <w:t xml:space="preserve">По желанию, вы можете отказаться от участия в пенсионной программе; однако в случае, если вы решите участвовать в ней, на момент выхода на пенсию у вас будет ваш личный пенсионный фонд. Ваша пенсия останется за вами даже в том случае, если вы решите покинуть нас в будущем. </w:t>
      </w:r>
    </w:p>
    <w:p w14:paraId="5F725979" w14:textId="77777777" w:rsidR="007E0435" w:rsidRPr="00C25F1C" w:rsidRDefault="007E0435" w:rsidP="00D40E2E">
      <w:pPr>
        <w:tabs>
          <w:tab w:val="left" w:pos="6521"/>
        </w:tabs>
        <w:spacing w:after="0"/>
        <w:ind w:right="-23"/>
        <w:rPr>
          <w:rFonts w:ascii="Arial" w:eastAsia="Times New Roman" w:hAnsi="Arial" w:cs="Arial"/>
          <w:lang w:val="ru-RU"/>
        </w:rPr>
      </w:pPr>
    </w:p>
    <w:p w14:paraId="40DF69E6" w14:textId="77777777" w:rsidR="007E0435" w:rsidRPr="00C25F1C" w:rsidRDefault="007E0435" w:rsidP="00D40E2E">
      <w:pPr>
        <w:tabs>
          <w:tab w:val="left" w:pos="6521"/>
        </w:tabs>
        <w:spacing w:after="0"/>
        <w:ind w:right="-23"/>
        <w:rPr>
          <w:rFonts w:ascii="Arial" w:eastAsia="Times New Roman" w:hAnsi="Arial" w:cs="Arial"/>
          <w:lang w:val="ru-RU"/>
        </w:rPr>
      </w:pPr>
      <w:r>
        <w:rPr>
          <w:rFonts w:ascii="Arial" w:eastAsia="Times New Roman" w:hAnsi="Arial" w:cs="Arial"/>
          <w:lang w:val="ru"/>
        </w:rPr>
        <w:t xml:space="preserve">Вы будете делать взносы в свой пенсионный фонд в каждом зарплатном периоде. В связи с тем, что размер вашей заработной платы составляет менее начальной ставки подоходного налога, ваши взносы не удовлетворяют государственным требованиям для предоставления налоговых льгот. Несмотря на это, вы можете воспользоваться выгодой от взносов, вносимых в пенсионную программу нами. </w:t>
      </w:r>
    </w:p>
    <w:p w14:paraId="55EE6875" w14:textId="77777777" w:rsidR="00D40E2E" w:rsidRPr="00C25F1C" w:rsidRDefault="00D40E2E" w:rsidP="00D40E2E">
      <w:pPr>
        <w:tabs>
          <w:tab w:val="left" w:pos="6521"/>
        </w:tabs>
        <w:spacing w:after="0"/>
        <w:ind w:right="-23"/>
        <w:rPr>
          <w:rFonts w:ascii="Arial" w:hAnsi="Arial" w:cs="Arial"/>
          <w:lang w:val="ru-RU"/>
        </w:rPr>
      </w:pPr>
    </w:p>
    <w:p w14:paraId="362A2A6B" w14:textId="77777777" w:rsidR="00D40E2E" w:rsidRPr="00C25F1C" w:rsidRDefault="00D40E2E" w:rsidP="00D40E2E">
      <w:pPr>
        <w:tabs>
          <w:tab w:val="left" w:pos="6521"/>
        </w:tabs>
        <w:spacing w:after="0"/>
        <w:ind w:right="-23"/>
        <w:rPr>
          <w:rFonts w:ascii="Arial" w:hAnsi="Arial" w:cs="Arial"/>
          <w:lang w:val="ru-RU"/>
        </w:rPr>
      </w:pPr>
      <w:r>
        <w:rPr>
          <w:rFonts w:ascii="Arial" w:hAnsi="Arial" w:cs="Arial"/>
          <w:lang w:val="ru"/>
        </w:rPr>
        <w:t>П</w:t>
      </w:r>
      <w:r w:rsidR="00690A25">
        <w:rPr>
          <w:rFonts w:ascii="Arial" w:hAnsi="Arial" w:cs="Arial"/>
          <w:lang w:val="ru"/>
        </w:rPr>
        <w:t>рилагаемая информация предлагает</w:t>
      </w:r>
      <w:r>
        <w:rPr>
          <w:rFonts w:ascii="Arial" w:hAnsi="Arial" w:cs="Arial"/>
          <w:lang w:val="ru"/>
        </w:rPr>
        <w:t xml:space="preserve"> вам исчерпывающие разъяснения по поводу автоматического включения в пенсионную программу. Кроме того, вы получите информационный пакет от организации, предоставляющей эту пенсионную программу.</w:t>
      </w:r>
    </w:p>
    <w:p w14:paraId="0AAA2384" w14:textId="77777777" w:rsidR="00D40E2E" w:rsidRPr="00C25F1C" w:rsidRDefault="00D40E2E" w:rsidP="00D40E2E">
      <w:pPr>
        <w:tabs>
          <w:tab w:val="left" w:pos="6521"/>
        </w:tabs>
        <w:spacing w:after="0"/>
        <w:ind w:right="-23"/>
        <w:rPr>
          <w:rFonts w:ascii="Arial" w:hAnsi="Arial" w:cs="Arial"/>
          <w:lang w:val="ru-RU"/>
        </w:rPr>
      </w:pPr>
    </w:p>
    <w:p w14:paraId="3C212DDC" w14:textId="77777777" w:rsidR="00D40E2E" w:rsidRDefault="00D40E2E" w:rsidP="00D40E2E">
      <w:pPr>
        <w:tabs>
          <w:tab w:val="left" w:pos="6521"/>
        </w:tabs>
        <w:spacing w:after="0"/>
        <w:ind w:right="-23"/>
        <w:rPr>
          <w:rFonts w:ascii="Arial" w:hAnsi="Arial" w:cs="Arial"/>
        </w:rPr>
      </w:pPr>
      <w:r>
        <w:rPr>
          <w:rFonts w:ascii="Arial" w:hAnsi="Arial" w:cs="Arial"/>
          <w:lang w:val="ru"/>
        </w:rPr>
        <w:t>С уважением,</w:t>
      </w:r>
    </w:p>
    <w:p w14:paraId="5FE91F85" w14:textId="77777777" w:rsidR="00D40E2E" w:rsidRDefault="00D40E2E" w:rsidP="00D40E2E">
      <w:pPr>
        <w:tabs>
          <w:tab w:val="left" w:pos="6521"/>
        </w:tabs>
        <w:spacing w:after="0"/>
        <w:ind w:right="-23"/>
        <w:rPr>
          <w:rFonts w:ascii="Arial" w:hAnsi="Arial" w:cs="Arial"/>
        </w:rPr>
      </w:pPr>
    </w:p>
    <w:p w14:paraId="0D6B1FEA" w14:textId="77777777" w:rsidR="0099014F" w:rsidRPr="00875777" w:rsidRDefault="0099014F" w:rsidP="00F57129">
      <w:pPr>
        <w:rPr>
          <w:sz w:val="16"/>
          <w:szCs w:val="16"/>
        </w:rPr>
      </w:pPr>
    </w:p>
    <w:sectPr w:rsidR="0099014F" w:rsidRPr="00875777" w:rsidSect="0099014F">
      <w:headerReference w:type="even"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CE380" w14:textId="77777777" w:rsidR="00573FA9" w:rsidRDefault="00573FA9" w:rsidP="000D694F">
      <w:pPr>
        <w:spacing w:after="0" w:line="240" w:lineRule="auto"/>
      </w:pPr>
      <w:r>
        <w:separator/>
      </w:r>
    </w:p>
  </w:endnote>
  <w:endnote w:type="continuationSeparator" w:id="0">
    <w:p w14:paraId="0BED6735" w14:textId="77777777" w:rsidR="00573FA9" w:rsidRDefault="00573FA9" w:rsidP="000D6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4F49" w14:textId="77777777" w:rsidR="00573FA9" w:rsidRDefault="00573FA9" w:rsidP="000D694F">
      <w:pPr>
        <w:spacing w:after="0" w:line="240" w:lineRule="auto"/>
      </w:pPr>
      <w:r>
        <w:separator/>
      </w:r>
    </w:p>
  </w:footnote>
  <w:footnote w:type="continuationSeparator" w:id="0">
    <w:p w14:paraId="70900C6D" w14:textId="77777777" w:rsidR="00573FA9" w:rsidRDefault="00573FA9" w:rsidP="000D6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33B5" w14:textId="3C7B0B18" w:rsidR="000D694F" w:rsidRDefault="000D694F">
    <w:pPr>
      <w:pStyle w:val="Header"/>
    </w:pPr>
    <w:r>
      <w:rPr>
        <w:noProof/>
      </w:rPr>
      <mc:AlternateContent>
        <mc:Choice Requires="wps">
          <w:drawing>
            <wp:anchor distT="0" distB="0" distL="0" distR="0" simplePos="0" relativeHeight="251659264" behindDoc="0" locked="0" layoutInCell="1" allowOverlap="1" wp14:anchorId="57656904" wp14:editId="3113F8CA">
              <wp:simplePos x="635" y="635"/>
              <wp:positionH relativeFrom="page">
                <wp:align>center</wp:align>
              </wp:positionH>
              <wp:positionV relativeFrom="page">
                <wp:align>top</wp:align>
              </wp:positionV>
              <wp:extent cx="1821815" cy="368935"/>
              <wp:effectExtent l="0" t="0" r="6985" b="12065"/>
              <wp:wrapNone/>
              <wp:docPr id="1020073714"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20C17448" w14:textId="3896A561" w:rsidR="000D694F" w:rsidRPr="000D694F" w:rsidRDefault="000D694F" w:rsidP="000D694F">
                          <w:pPr>
                            <w:spacing w:after="0"/>
                            <w:rPr>
                              <w:rFonts w:ascii="Aptos" w:eastAsia="Aptos" w:hAnsi="Aptos" w:cs="Aptos"/>
                              <w:noProof/>
                              <w:color w:val="000000"/>
                              <w:sz w:val="20"/>
                              <w:szCs w:val="20"/>
                            </w:rPr>
                          </w:pPr>
                          <w:r w:rsidRPr="000D694F">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56904" id="_x0000_t202" coordsize="21600,21600" o:spt="202" path="m,l,21600r21600,l21600,xe">
              <v:stroke joinstyle="miter"/>
              <v:path gradientshapeok="t" o:connecttype="rect"/>
            </v:shapetype>
            <v:shape id="Text Box 2" o:spid="_x0000_s1026" type="#_x0000_t202" alt="OFFICIAL - FOR PUBLIC RELEASE" style="position:absolute;margin-left:0;margin-top:0;width:143.45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" filled="f" stroked="f">
              <v:fill o:detectmouseclick="t"/>
              <v:textbox style="mso-fit-shape-to-text:t" inset="0,15pt,0,0">
                <w:txbxContent>
                  <w:p w14:paraId="20C17448" w14:textId="3896A561" w:rsidR="000D694F" w:rsidRPr="000D694F" w:rsidRDefault="000D694F" w:rsidP="000D694F">
                    <w:pPr>
                      <w:spacing w:after="0"/>
                      <w:rPr>
                        <w:rFonts w:ascii="Aptos" w:eastAsia="Aptos" w:hAnsi="Aptos" w:cs="Aptos"/>
                        <w:noProof/>
                        <w:color w:val="000000"/>
                        <w:sz w:val="20"/>
                        <w:szCs w:val="20"/>
                      </w:rPr>
                    </w:pPr>
                    <w:r w:rsidRPr="000D694F">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1F58" w14:textId="675E9DC2" w:rsidR="000D694F" w:rsidRDefault="000D694F">
    <w:pPr>
      <w:pStyle w:val="Header"/>
    </w:pPr>
    <w:r>
      <w:rPr>
        <w:noProof/>
      </w:rPr>
      <mc:AlternateContent>
        <mc:Choice Requires="wps">
          <w:drawing>
            <wp:anchor distT="0" distB="0" distL="0" distR="0" simplePos="0" relativeHeight="251658240" behindDoc="0" locked="0" layoutInCell="1" allowOverlap="1" wp14:anchorId="33D705BA" wp14:editId="42AEF068">
              <wp:simplePos x="635" y="635"/>
              <wp:positionH relativeFrom="page">
                <wp:align>center</wp:align>
              </wp:positionH>
              <wp:positionV relativeFrom="page">
                <wp:align>top</wp:align>
              </wp:positionV>
              <wp:extent cx="1821815" cy="368935"/>
              <wp:effectExtent l="0" t="0" r="6985" b="12065"/>
              <wp:wrapNone/>
              <wp:docPr id="1126461815"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815" cy="368935"/>
                      </a:xfrm>
                      <a:prstGeom prst="rect">
                        <a:avLst/>
                      </a:prstGeom>
                      <a:noFill/>
                      <a:ln>
                        <a:noFill/>
                      </a:ln>
                    </wps:spPr>
                    <wps:txbx>
                      <w:txbxContent>
                        <w:p w14:paraId="1912EA97" w14:textId="05BE6AA4" w:rsidR="000D694F" w:rsidRPr="000D694F" w:rsidRDefault="000D694F" w:rsidP="000D694F">
                          <w:pPr>
                            <w:spacing w:after="0"/>
                            <w:rPr>
                              <w:rFonts w:ascii="Aptos" w:eastAsia="Aptos" w:hAnsi="Aptos" w:cs="Aptos"/>
                              <w:noProof/>
                              <w:color w:val="000000"/>
                              <w:sz w:val="20"/>
                              <w:szCs w:val="20"/>
                            </w:rPr>
                          </w:pPr>
                          <w:r w:rsidRPr="000D694F">
                            <w:rPr>
                              <w:rFonts w:ascii="Aptos" w:eastAsia="Aptos" w:hAnsi="Aptos" w:cs="Aptos"/>
                              <w:noProof/>
                              <w:color w:val="000000"/>
                              <w:sz w:val="20"/>
                              <w:szCs w:val="2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D705BA" id="_x0000_t202" coordsize="21600,21600" o:spt="202" path="m,l,21600r21600,l21600,xe">
              <v:stroke joinstyle="miter"/>
              <v:path gradientshapeok="t" o:connecttype="rect"/>
            </v:shapetype>
            <v:shape id="Text Box 1" o:spid="_x0000_s1028" type="#_x0000_t202" alt="OFFICIAL - FOR PUBLIC RELEASE" style="position:absolute;margin-left:0;margin-top:0;width:143.4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" filled="f" stroked="f">
              <v:fill o:detectmouseclick="t"/>
              <v:textbox style="mso-fit-shape-to-text:t" inset="0,15pt,0,0">
                <w:txbxContent>
                  <w:p w14:paraId="1912EA97" w14:textId="05BE6AA4" w:rsidR="000D694F" w:rsidRPr="000D694F" w:rsidRDefault="000D694F" w:rsidP="000D694F">
                    <w:pPr>
                      <w:spacing w:after="0"/>
                      <w:rPr>
                        <w:rFonts w:ascii="Aptos" w:eastAsia="Aptos" w:hAnsi="Aptos" w:cs="Aptos"/>
                        <w:noProof/>
                        <w:color w:val="000000"/>
                        <w:sz w:val="20"/>
                        <w:szCs w:val="20"/>
                      </w:rPr>
                    </w:pPr>
                    <w:r w:rsidRPr="000D694F">
                      <w:rPr>
                        <w:rFonts w:ascii="Aptos" w:eastAsia="Aptos" w:hAnsi="Aptos" w:cs="Aptos"/>
                        <w:noProof/>
                        <w:color w:val="000000"/>
                        <w:sz w:val="20"/>
                        <w:szCs w:val="2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FE2"/>
    <w:multiLevelType w:val="hybridMultilevel"/>
    <w:tmpl w:val="18C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982282"/>
    <w:multiLevelType w:val="hybridMultilevel"/>
    <w:tmpl w:val="0BA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484748">
    <w:abstractNumId w:val="1"/>
  </w:num>
  <w:num w:numId="2" w16cid:durableId="33515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2E"/>
    <w:rsid w:val="000119FA"/>
    <w:rsid w:val="0002545D"/>
    <w:rsid w:val="00031482"/>
    <w:rsid w:val="00032621"/>
    <w:rsid w:val="00064232"/>
    <w:rsid w:val="00076A51"/>
    <w:rsid w:val="0009077C"/>
    <w:rsid w:val="000D694F"/>
    <w:rsid w:val="000F736D"/>
    <w:rsid w:val="0013775E"/>
    <w:rsid w:val="00145980"/>
    <w:rsid w:val="00157B0C"/>
    <w:rsid w:val="00164AD3"/>
    <w:rsid w:val="001744F1"/>
    <w:rsid w:val="00182469"/>
    <w:rsid w:val="001C3E12"/>
    <w:rsid w:val="0022340D"/>
    <w:rsid w:val="0025373B"/>
    <w:rsid w:val="002655A2"/>
    <w:rsid w:val="002A06F5"/>
    <w:rsid w:val="002C2888"/>
    <w:rsid w:val="002D07AE"/>
    <w:rsid w:val="00333E2A"/>
    <w:rsid w:val="003516C2"/>
    <w:rsid w:val="00363363"/>
    <w:rsid w:val="00367C4B"/>
    <w:rsid w:val="003762F9"/>
    <w:rsid w:val="00381B59"/>
    <w:rsid w:val="00394AAE"/>
    <w:rsid w:val="0039695F"/>
    <w:rsid w:val="003B04E3"/>
    <w:rsid w:val="004001AA"/>
    <w:rsid w:val="00417647"/>
    <w:rsid w:val="0043449C"/>
    <w:rsid w:val="00441BA1"/>
    <w:rsid w:val="00446BFE"/>
    <w:rsid w:val="00472C01"/>
    <w:rsid w:val="00481332"/>
    <w:rsid w:val="00484DDA"/>
    <w:rsid w:val="0048626C"/>
    <w:rsid w:val="004B4DE2"/>
    <w:rsid w:val="004E7910"/>
    <w:rsid w:val="00510623"/>
    <w:rsid w:val="00522317"/>
    <w:rsid w:val="00545EEF"/>
    <w:rsid w:val="005467EC"/>
    <w:rsid w:val="00556AAF"/>
    <w:rsid w:val="00573FA9"/>
    <w:rsid w:val="00575428"/>
    <w:rsid w:val="00580CE7"/>
    <w:rsid w:val="005D399C"/>
    <w:rsid w:val="005D73AE"/>
    <w:rsid w:val="00614334"/>
    <w:rsid w:val="0062163C"/>
    <w:rsid w:val="006750BE"/>
    <w:rsid w:val="00690A25"/>
    <w:rsid w:val="006A60AA"/>
    <w:rsid w:val="006E539A"/>
    <w:rsid w:val="007140E5"/>
    <w:rsid w:val="00731689"/>
    <w:rsid w:val="00745C15"/>
    <w:rsid w:val="00747853"/>
    <w:rsid w:val="0079197D"/>
    <w:rsid w:val="007A6551"/>
    <w:rsid w:val="007E0435"/>
    <w:rsid w:val="007F2DBD"/>
    <w:rsid w:val="00837286"/>
    <w:rsid w:val="008473B9"/>
    <w:rsid w:val="00857B98"/>
    <w:rsid w:val="00875777"/>
    <w:rsid w:val="0089587D"/>
    <w:rsid w:val="00913A6B"/>
    <w:rsid w:val="009262E3"/>
    <w:rsid w:val="00927FFA"/>
    <w:rsid w:val="00931810"/>
    <w:rsid w:val="00932144"/>
    <w:rsid w:val="00935F71"/>
    <w:rsid w:val="0099014F"/>
    <w:rsid w:val="00996300"/>
    <w:rsid w:val="009A4455"/>
    <w:rsid w:val="009A5218"/>
    <w:rsid w:val="00A17C89"/>
    <w:rsid w:val="00A46DD4"/>
    <w:rsid w:val="00A62089"/>
    <w:rsid w:val="00A94FDF"/>
    <w:rsid w:val="00A97A0E"/>
    <w:rsid w:val="00AA213F"/>
    <w:rsid w:val="00AC56F5"/>
    <w:rsid w:val="00B1251C"/>
    <w:rsid w:val="00B427D6"/>
    <w:rsid w:val="00B67370"/>
    <w:rsid w:val="00BB28D1"/>
    <w:rsid w:val="00BD3894"/>
    <w:rsid w:val="00BD44A4"/>
    <w:rsid w:val="00C1369D"/>
    <w:rsid w:val="00C25F1C"/>
    <w:rsid w:val="00C45844"/>
    <w:rsid w:val="00C90C51"/>
    <w:rsid w:val="00CE2121"/>
    <w:rsid w:val="00D35B1B"/>
    <w:rsid w:val="00D4043F"/>
    <w:rsid w:val="00D40E2E"/>
    <w:rsid w:val="00DC3C1D"/>
    <w:rsid w:val="00DE56C6"/>
    <w:rsid w:val="00E07DD4"/>
    <w:rsid w:val="00E22917"/>
    <w:rsid w:val="00E87819"/>
    <w:rsid w:val="00EA1391"/>
    <w:rsid w:val="00F21594"/>
    <w:rsid w:val="00F56EF3"/>
    <w:rsid w:val="00F57129"/>
    <w:rsid w:val="00F6176E"/>
    <w:rsid w:val="00F71A17"/>
    <w:rsid w:val="00FA54A0"/>
    <w:rsid w:val="00FD71CF"/>
  </w:rsids>
  <m:mathPr>
    <m:mathFont m:val="Cambria Math"/>
    <m:brkBin m:val="before"/>
    <m:brkBinSub m:val="--"/>
    <m:smallFrac m:val="0"/>
    <m:dispDef/>
    <m:lMargin m:val="0"/>
    <m:rMargin m:val="0"/>
    <m:defJc m:val="centerGroup"/>
    <m:wrapIndent m:val="1440"/>
    <m:intLim m:val="subSup"/>
    <m:naryLim m:val="undOvr"/>
  </m:mathPr>
  <w:themeFontLang w:val="en-GB"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E8B92"/>
  <w15:docId w15:val="{54C51126-19DF-4147-94A9-FBC9D0C3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2E"/>
    <w:pPr>
      <w:spacing w:after="200" w:line="276" w:lineRule="auto"/>
    </w:pPr>
    <w:rPr>
      <w:sz w:val="22"/>
      <w:szCs w:val="22"/>
      <w:lang w:eastAsia="en-US" w:bidi="ar-SA"/>
    </w:rPr>
  </w:style>
  <w:style w:type="paragraph" w:styleId="Heading1">
    <w:name w:val="heading 1"/>
    <w:basedOn w:val="Normal"/>
    <w:next w:val="Normal"/>
    <w:link w:val="Heading1Char"/>
    <w:uiPriority w:val="9"/>
    <w:qFormat/>
    <w:rsid w:val="000D694F"/>
    <w:pPr>
      <w:pBdr>
        <w:bottom w:val="single" w:sz="4" w:space="1" w:color="auto"/>
      </w:pBdr>
      <w:outlineLvl w:val="0"/>
    </w:pPr>
    <w:rPr>
      <w:rFonts w:ascii="Arial" w:hAnsi="Arial" w:cs="Arial"/>
      <w:b/>
      <w:bCs/>
      <w:color w:val="3366FF"/>
      <w:sz w:val="28"/>
      <w:szCs w:val="28"/>
      <w:lang w:val="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BE"/>
    <w:pPr>
      <w:ind w:left="720"/>
      <w:contextualSpacing/>
    </w:pPr>
  </w:style>
  <w:style w:type="character" w:styleId="CommentReference">
    <w:name w:val="annotation reference"/>
    <w:uiPriority w:val="99"/>
    <w:semiHidden/>
    <w:unhideWhenUsed/>
    <w:rsid w:val="006750BE"/>
    <w:rPr>
      <w:sz w:val="16"/>
      <w:szCs w:val="16"/>
    </w:rPr>
  </w:style>
  <w:style w:type="paragraph" w:styleId="CommentText">
    <w:name w:val="annotation text"/>
    <w:basedOn w:val="Normal"/>
    <w:link w:val="CommentTextChar"/>
    <w:uiPriority w:val="99"/>
    <w:semiHidden/>
    <w:unhideWhenUsed/>
    <w:rsid w:val="006750BE"/>
    <w:rPr>
      <w:sz w:val="20"/>
      <w:szCs w:val="20"/>
    </w:rPr>
  </w:style>
  <w:style w:type="character" w:customStyle="1" w:styleId="CommentTextChar">
    <w:name w:val="Comment Text Char"/>
    <w:link w:val="CommentText"/>
    <w:uiPriority w:val="99"/>
    <w:semiHidden/>
    <w:rsid w:val="006750BE"/>
    <w:rPr>
      <w:lang w:eastAsia="en-US"/>
    </w:rPr>
  </w:style>
  <w:style w:type="paragraph" w:styleId="BalloonText">
    <w:name w:val="Balloon Text"/>
    <w:basedOn w:val="Normal"/>
    <w:link w:val="BalloonTextChar"/>
    <w:uiPriority w:val="99"/>
    <w:semiHidden/>
    <w:unhideWhenUsed/>
    <w:rsid w:val="006750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50BE"/>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394AAE"/>
    <w:rPr>
      <w:b/>
      <w:bCs/>
    </w:rPr>
  </w:style>
  <w:style w:type="character" w:customStyle="1" w:styleId="CommentSubjectChar">
    <w:name w:val="Comment Subject Char"/>
    <w:link w:val="CommentSubject"/>
    <w:uiPriority w:val="99"/>
    <w:semiHidden/>
    <w:rsid w:val="00394AAE"/>
    <w:rPr>
      <w:b/>
      <w:bCs/>
      <w:lang w:eastAsia="en-US"/>
    </w:rPr>
  </w:style>
  <w:style w:type="character" w:customStyle="1" w:styleId="Heading1Char">
    <w:name w:val="Heading 1 Char"/>
    <w:basedOn w:val="DefaultParagraphFont"/>
    <w:link w:val="Heading1"/>
    <w:uiPriority w:val="9"/>
    <w:rsid w:val="000D694F"/>
    <w:rPr>
      <w:rFonts w:ascii="Arial" w:hAnsi="Arial" w:cs="Arial"/>
      <w:b/>
      <w:bCs/>
      <w:color w:val="3366FF"/>
      <w:sz w:val="28"/>
      <w:szCs w:val="28"/>
      <w:lang w:val="ru" w:eastAsia="en-US" w:bidi="ar-SA"/>
    </w:rPr>
  </w:style>
  <w:style w:type="paragraph" w:styleId="Header">
    <w:name w:val="header"/>
    <w:basedOn w:val="Normal"/>
    <w:link w:val="HeaderChar"/>
    <w:uiPriority w:val="99"/>
    <w:unhideWhenUsed/>
    <w:rsid w:val="000D6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94F"/>
    <w:rPr>
      <w:sz w:val="22"/>
      <w:szCs w:val="22"/>
      <w:lang w:eastAsia="en-US" w:bidi="ar-SA"/>
    </w:rPr>
  </w:style>
  <w:style w:type="paragraph" w:styleId="Footer">
    <w:name w:val="footer"/>
    <w:basedOn w:val="Normal"/>
    <w:link w:val="FooterChar"/>
    <w:uiPriority w:val="99"/>
    <w:unhideWhenUsed/>
    <w:rsid w:val="00182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469"/>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7c0360c-6632-4a95-83e7-7f7d87d3c56e}" enabled="1" method="Privileged" siteId="{f05d05b1-7db3-4dfe-8822-8e71c1898bf6}"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Letter template for staff who are being put in a pension scheme no tax relief Russian</vt:lpstr>
    </vt:vector>
  </TitlesOfParts>
  <Company>The Pensions Regulator</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for staff who are being put in a pension scheme no tax relief Russian</dc:title>
  <dc:subject/>
  <dc:creator>The Pensions Regulator</dc:creator>
  <cp:keywords/>
  <cp:lastModifiedBy>Ferris, Jane</cp:lastModifiedBy>
  <cp:revision>6</cp:revision>
  <cp:lastPrinted>2015-01-26T11:45:00Z</cp:lastPrinted>
  <dcterms:created xsi:type="dcterms:W3CDTF">2026-06-02T13:23:00Z</dcterms:created>
  <dcterms:modified xsi:type="dcterms:W3CDTF">2026-06-05T12:56:00Z</dcterms:modified>
</cp:coreProperties>
</file>